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201C" w14:textId="5464BEF7" w:rsidR="00FB67B5" w:rsidRPr="00624A25" w:rsidRDefault="00FB67B5" w:rsidP="00624A25">
      <w:pPr>
        <w:contextualSpacing/>
        <w:rPr>
          <w:rFonts w:cs="Times New Roman"/>
          <w:szCs w:val="22"/>
        </w:rPr>
      </w:pPr>
      <w:r w:rsidRPr="00624A25">
        <w:rPr>
          <w:rFonts w:cs="Times New Roman"/>
          <w:szCs w:val="22"/>
        </w:rPr>
        <w:t xml:space="preserve">Circolare n. </w:t>
      </w:r>
      <w:r w:rsidR="002C2CF9">
        <w:rPr>
          <w:rFonts w:cs="Times New Roman"/>
          <w:szCs w:val="22"/>
        </w:rPr>
        <w:t>2</w:t>
      </w:r>
      <w:r w:rsidRPr="00624A25">
        <w:rPr>
          <w:rFonts w:cs="Times New Roman"/>
          <w:szCs w:val="22"/>
        </w:rPr>
        <w:t xml:space="preserve"> </w:t>
      </w:r>
    </w:p>
    <w:p w14:paraId="7FF58379" w14:textId="0DA06CB3" w:rsidR="002910DA" w:rsidRPr="00624A25" w:rsidRDefault="007C1A1A" w:rsidP="00624A25">
      <w:pPr>
        <w:ind w:left="6372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A tutto il personale docente</w:t>
      </w:r>
      <w:r w:rsidR="00AD4024">
        <w:rPr>
          <w:rFonts w:eastAsia="Times New Roman" w:cs="Times New Roman"/>
          <w:szCs w:val="22"/>
        </w:rPr>
        <w:t xml:space="preserve"> e ATA</w:t>
      </w:r>
      <w:r w:rsidRPr="00624A25">
        <w:rPr>
          <w:rFonts w:eastAsia="Times New Roman" w:cs="Times New Roman"/>
          <w:szCs w:val="22"/>
        </w:rPr>
        <w:t xml:space="preserve"> in servizio</w:t>
      </w:r>
    </w:p>
    <w:p w14:paraId="08C1A6BB" w14:textId="77777777" w:rsidR="001D44D9" w:rsidRPr="00624A25" w:rsidRDefault="001D44D9" w:rsidP="00624A25">
      <w:pPr>
        <w:ind w:left="6372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All’Albo</w:t>
      </w:r>
    </w:p>
    <w:p w14:paraId="08260B76" w14:textId="77777777" w:rsidR="002910DA" w:rsidRPr="00624A25" w:rsidRDefault="002910DA" w:rsidP="00624A25">
      <w:pPr>
        <w:ind w:left="6372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Agli ATTI</w:t>
      </w:r>
    </w:p>
    <w:p w14:paraId="7F0F72A4" w14:textId="142655B8" w:rsidR="007C1A1A" w:rsidRPr="00624A25" w:rsidRDefault="007C1A1A" w:rsidP="00624A25">
      <w:pPr>
        <w:ind w:left="6372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Al sito web</w:t>
      </w:r>
    </w:p>
    <w:p w14:paraId="369251D5" w14:textId="77777777" w:rsidR="002910DA" w:rsidRPr="00624A25" w:rsidRDefault="002910DA" w:rsidP="00624A25">
      <w:pPr>
        <w:contextualSpacing/>
        <w:rPr>
          <w:rFonts w:eastAsia="Times New Roman" w:cs="Times New Roman"/>
          <w:szCs w:val="22"/>
        </w:rPr>
      </w:pPr>
    </w:p>
    <w:p w14:paraId="265A396A" w14:textId="77777777" w:rsidR="002910DA" w:rsidRPr="0005459C" w:rsidRDefault="002910DA" w:rsidP="00624A25">
      <w:pPr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 xml:space="preserve"> </w:t>
      </w:r>
    </w:p>
    <w:p w14:paraId="510D0F14" w14:textId="77777777" w:rsidR="0005459C" w:rsidRPr="0005459C" w:rsidRDefault="0005459C" w:rsidP="0005459C">
      <w:pPr>
        <w:spacing w:after="160" w:line="256" w:lineRule="auto"/>
        <w:rPr>
          <w:rFonts w:eastAsia="Calibri" w:cs="Times New Roman"/>
          <w:bCs/>
          <w:szCs w:val="22"/>
        </w:rPr>
      </w:pPr>
    </w:p>
    <w:p w14:paraId="7D084CC7" w14:textId="168192DF" w:rsidR="0005459C" w:rsidRPr="0005459C" w:rsidRDefault="00C63CAC" w:rsidP="0005459C">
      <w:pPr>
        <w:spacing w:after="160" w:line="256" w:lineRule="auto"/>
        <w:rPr>
          <w:rFonts w:eastAsia="Calibri" w:cs="Times New Roman"/>
          <w:b/>
          <w:szCs w:val="22"/>
        </w:rPr>
      </w:pPr>
      <w:r w:rsidRPr="0005459C">
        <w:rPr>
          <w:rFonts w:eastAsia="Calibri" w:cs="Times New Roman"/>
          <w:b/>
          <w:szCs w:val="22"/>
        </w:rPr>
        <w:t xml:space="preserve">OGGETTO: </w:t>
      </w:r>
      <w:r>
        <w:rPr>
          <w:rFonts w:eastAsia="Calibri" w:cs="Times New Roman"/>
          <w:b/>
          <w:szCs w:val="22"/>
        </w:rPr>
        <w:t>INCOMPATIBILITÀ E RICHIESTE AUTORIZZAZIONI PER L’ESERCIZIO DELLE LIBERE PROFESSIONI</w:t>
      </w:r>
      <w:r w:rsidRPr="0005459C">
        <w:rPr>
          <w:rFonts w:eastAsia="Calibri" w:cs="Times New Roman"/>
          <w:b/>
          <w:szCs w:val="22"/>
        </w:rPr>
        <w:t xml:space="preserve"> DEL PERSONALE SCOLASTICO</w:t>
      </w:r>
    </w:p>
    <w:p w14:paraId="6FD417A4" w14:textId="77777777" w:rsidR="000471BE" w:rsidRDefault="000471BE" w:rsidP="0005459C">
      <w:pPr>
        <w:rPr>
          <w:rFonts w:eastAsia="Calibri" w:cs="Times New Roman"/>
          <w:szCs w:val="22"/>
        </w:rPr>
      </w:pPr>
    </w:p>
    <w:p w14:paraId="142D593A" w14:textId="77777777" w:rsidR="000471BE" w:rsidRPr="000471BE" w:rsidRDefault="000471BE" w:rsidP="0005459C">
      <w:pPr>
        <w:rPr>
          <w:rFonts w:eastAsia="Calibri" w:cs="Times New Roman"/>
          <w:szCs w:val="22"/>
          <w:u w:val="single"/>
        </w:rPr>
      </w:pPr>
      <w:r w:rsidRPr="000471BE">
        <w:rPr>
          <w:rFonts w:eastAsia="Calibri" w:cs="Times New Roman"/>
          <w:szCs w:val="22"/>
          <w:u w:val="single"/>
        </w:rPr>
        <w:t>INCOMPATIBILITA’</w:t>
      </w:r>
    </w:p>
    <w:p w14:paraId="5126F62A" w14:textId="72B2446C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In forza degli articoli 60 </w:t>
      </w:r>
      <w:r w:rsidR="000471BE">
        <w:rPr>
          <w:rFonts w:eastAsia="Calibri" w:cs="Times New Roman"/>
          <w:szCs w:val="22"/>
        </w:rPr>
        <w:t xml:space="preserve">e </w:t>
      </w:r>
      <w:proofErr w:type="spellStart"/>
      <w:r w:rsidR="000471BE">
        <w:rPr>
          <w:rFonts w:eastAsia="Calibri" w:cs="Times New Roman"/>
          <w:szCs w:val="22"/>
        </w:rPr>
        <w:t>ss</w:t>
      </w:r>
      <w:proofErr w:type="spellEnd"/>
      <w:r w:rsidR="000471BE">
        <w:rPr>
          <w:rFonts w:eastAsia="Calibri" w:cs="Times New Roman"/>
          <w:szCs w:val="22"/>
        </w:rPr>
        <w:t xml:space="preserve"> del</w:t>
      </w:r>
      <w:r w:rsidRPr="0005459C">
        <w:rPr>
          <w:rFonts w:eastAsia="Calibri" w:cs="Times New Roman"/>
          <w:szCs w:val="22"/>
        </w:rPr>
        <w:t xml:space="preserve"> D.P.R. n. 3/1957</w:t>
      </w:r>
      <w:r w:rsidR="00AE7295">
        <w:rPr>
          <w:rFonts w:eastAsia="Calibri" w:cs="Times New Roman"/>
          <w:szCs w:val="22"/>
        </w:rPr>
        <w:t xml:space="preserve">, </w:t>
      </w:r>
      <w:r w:rsidRPr="0005459C">
        <w:rPr>
          <w:rFonts w:eastAsia="Calibri" w:cs="Times New Roman"/>
          <w:szCs w:val="22"/>
        </w:rPr>
        <w:t>richiamati dall’art. 5</w:t>
      </w:r>
      <w:r w:rsidR="00AE7295">
        <w:rPr>
          <w:rFonts w:eastAsia="Calibri" w:cs="Times New Roman"/>
          <w:szCs w:val="22"/>
        </w:rPr>
        <w:t xml:space="preserve">3 </w:t>
      </w:r>
      <w:r w:rsidR="000471BE">
        <w:rPr>
          <w:rFonts w:eastAsia="Calibri" w:cs="Times New Roman"/>
          <w:szCs w:val="22"/>
        </w:rPr>
        <w:t>del</w:t>
      </w:r>
      <w:r w:rsidRPr="0005459C">
        <w:rPr>
          <w:rFonts w:eastAsia="Calibri" w:cs="Times New Roman"/>
          <w:szCs w:val="22"/>
        </w:rPr>
        <w:t xml:space="preserve"> </w:t>
      </w:r>
      <w:proofErr w:type="spellStart"/>
      <w:r w:rsidRPr="0005459C">
        <w:rPr>
          <w:rFonts w:eastAsia="Calibri" w:cs="Times New Roman"/>
          <w:szCs w:val="22"/>
        </w:rPr>
        <w:t>D.Lgs.</w:t>
      </w:r>
      <w:proofErr w:type="spellEnd"/>
      <w:r w:rsidRPr="0005459C">
        <w:rPr>
          <w:rFonts w:eastAsia="Calibri" w:cs="Times New Roman"/>
          <w:szCs w:val="22"/>
        </w:rPr>
        <w:t xml:space="preserve"> n. 165/200</w:t>
      </w:r>
      <w:r w:rsidR="000471BE">
        <w:rPr>
          <w:rFonts w:eastAsia="Calibri" w:cs="Times New Roman"/>
          <w:szCs w:val="22"/>
        </w:rPr>
        <w:t>,</w:t>
      </w:r>
      <w:r w:rsidRPr="0005459C">
        <w:rPr>
          <w:rFonts w:eastAsia="Calibri" w:cs="Times New Roman"/>
          <w:szCs w:val="22"/>
        </w:rPr>
        <w:t xml:space="preserve"> l’assunzione di un impiego alle dipendenze della pubblica amministrazione è di regola </w:t>
      </w:r>
      <w:r w:rsidRPr="0005459C">
        <w:rPr>
          <w:rFonts w:eastAsia="Calibri" w:cs="Times New Roman"/>
          <w:b/>
          <w:bCs/>
          <w:szCs w:val="22"/>
        </w:rPr>
        <w:t>incompatibile</w:t>
      </w:r>
      <w:r w:rsidRPr="0005459C">
        <w:rPr>
          <w:rFonts w:eastAsia="Calibri" w:cs="Times New Roman"/>
          <w:szCs w:val="22"/>
        </w:rPr>
        <w:t xml:space="preserve"> con: </w:t>
      </w:r>
    </w:p>
    <w:p w14:paraId="5EBE81D2" w14:textId="77777777" w:rsidR="0005459C" w:rsidRPr="0005459C" w:rsidRDefault="0005459C" w:rsidP="0005459C">
      <w:pPr>
        <w:numPr>
          <w:ilvl w:val="0"/>
          <w:numId w:val="18"/>
        </w:numPr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l’esercizio dell’attività commerciale, industriale o professionale</w:t>
      </w:r>
    </w:p>
    <w:p w14:paraId="4D8749F4" w14:textId="77777777" w:rsidR="0005459C" w:rsidRPr="0005459C" w:rsidRDefault="0005459C" w:rsidP="0005459C">
      <w:pPr>
        <w:numPr>
          <w:ilvl w:val="0"/>
          <w:numId w:val="18"/>
        </w:numPr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l’assunzione o il mantenimento di impieghi alle dipendenze di privati </w:t>
      </w:r>
    </w:p>
    <w:p w14:paraId="5A2CE85C" w14:textId="77777777" w:rsidR="0005459C" w:rsidRPr="0005459C" w:rsidRDefault="0005459C" w:rsidP="0005459C">
      <w:pPr>
        <w:numPr>
          <w:ilvl w:val="0"/>
          <w:numId w:val="18"/>
        </w:numPr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l’assunzione o il mantenimento di cariche in società costituite a fini di lucro, con l’esclusione delle sole cariche in società o enti per i quali la nomina sia riservata allo Stato </w:t>
      </w:r>
    </w:p>
    <w:p w14:paraId="19369B93" w14:textId="77777777" w:rsidR="000471BE" w:rsidRDefault="000471BE" w:rsidP="0005459C">
      <w:pPr>
        <w:rPr>
          <w:rFonts w:eastAsia="Calibri" w:cs="Times New Roman"/>
          <w:szCs w:val="22"/>
        </w:rPr>
      </w:pPr>
    </w:p>
    <w:p w14:paraId="778E17D5" w14:textId="00781126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Sono tuttavia previste le seguenti </w:t>
      </w:r>
      <w:r w:rsidRPr="0005459C">
        <w:rPr>
          <w:rFonts w:eastAsia="Calibri" w:cs="Times New Roman"/>
          <w:b/>
          <w:bCs/>
          <w:szCs w:val="22"/>
        </w:rPr>
        <w:t>eccezioni</w:t>
      </w:r>
      <w:r w:rsidRPr="0005459C">
        <w:rPr>
          <w:rFonts w:eastAsia="Calibri" w:cs="Times New Roman"/>
          <w:szCs w:val="22"/>
        </w:rPr>
        <w:t>:</w:t>
      </w:r>
    </w:p>
    <w:p w14:paraId="21353DBE" w14:textId="23FE66F1" w:rsidR="0005459C" w:rsidRPr="0005459C" w:rsidRDefault="0005459C" w:rsidP="0005459C">
      <w:pPr>
        <w:numPr>
          <w:ilvl w:val="0"/>
          <w:numId w:val="19"/>
        </w:numPr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lo svolgimento delle</w:t>
      </w:r>
      <w:r w:rsidRPr="0005459C">
        <w:rPr>
          <w:rFonts w:eastAsia="Calibri" w:cs="Times New Roman"/>
          <w:b/>
          <w:bCs/>
          <w:szCs w:val="22"/>
        </w:rPr>
        <w:t xml:space="preserve"> libere professioni</w:t>
      </w:r>
      <w:r w:rsidRPr="0005459C">
        <w:rPr>
          <w:rFonts w:eastAsia="Calibri" w:cs="Times New Roman"/>
          <w:szCs w:val="22"/>
        </w:rPr>
        <w:t xml:space="preserve">, consentito ai docenti previa autorizzazione del dirigente scolastico (art. 508, c. 15, D.lgs. n. 297/1994) </w:t>
      </w:r>
      <w:r w:rsidR="00C63CAC">
        <w:rPr>
          <w:rFonts w:eastAsia="Calibri" w:cs="Times New Roman"/>
          <w:szCs w:val="22"/>
        </w:rPr>
        <w:t>ad esclusione della professione forense, sempre esclusa nel primo ciclo.</w:t>
      </w:r>
    </w:p>
    <w:p w14:paraId="7B7E09A2" w14:textId="58FD8347" w:rsidR="0005459C" w:rsidRPr="0005459C" w:rsidRDefault="0005459C" w:rsidP="0005459C">
      <w:pPr>
        <w:numPr>
          <w:ilvl w:val="0"/>
          <w:numId w:val="19"/>
        </w:numPr>
        <w:ind w:left="142" w:firstLine="0"/>
        <w:contextualSpacing/>
        <w:rPr>
          <w:rFonts w:eastAsia="Calibri" w:cs="Times New Roman"/>
          <w:szCs w:val="22"/>
          <w:u w:val="single"/>
        </w:rPr>
      </w:pPr>
      <w:r w:rsidRPr="0005459C">
        <w:rPr>
          <w:rFonts w:eastAsia="Calibri" w:cs="Times New Roman"/>
          <w:szCs w:val="22"/>
        </w:rPr>
        <w:t xml:space="preserve">l’assunzione di altri impieghi da parte del personale dipendente con rapporto di </w:t>
      </w:r>
      <w:r w:rsidRPr="0005459C">
        <w:rPr>
          <w:rFonts w:eastAsia="Calibri" w:cs="Times New Roman"/>
          <w:b/>
          <w:bCs/>
          <w:szCs w:val="22"/>
        </w:rPr>
        <w:t>lavoro a tempo parziale con una prestazione lavorativa non superiore al 50%</w:t>
      </w:r>
      <w:r w:rsidRPr="0005459C">
        <w:rPr>
          <w:rFonts w:eastAsia="Calibri" w:cs="Times New Roman"/>
          <w:szCs w:val="22"/>
        </w:rPr>
        <w:t xml:space="preserve"> di quella a tempo pieno, </w:t>
      </w:r>
      <w:r w:rsidRPr="00AE7295">
        <w:rPr>
          <w:rFonts w:eastAsia="Calibri" w:cs="Times New Roman"/>
          <w:b/>
          <w:bCs/>
          <w:szCs w:val="22"/>
        </w:rPr>
        <w:t>anche in questo caso previa autorizzazione del dirigente scolastico</w:t>
      </w:r>
      <w:r w:rsidRPr="0005459C">
        <w:rPr>
          <w:rFonts w:eastAsia="Calibri" w:cs="Times New Roman"/>
          <w:szCs w:val="22"/>
        </w:rPr>
        <w:t xml:space="preserve"> (</w:t>
      </w:r>
      <w:r w:rsidR="00AE7295">
        <w:rPr>
          <w:rFonts w:eastAsia="Calibri" w:cs="Times New Roman"/>
          <w:szCs w:val="22"/>
        </w:rPr>
        <w:t xml:space="preserve">art. 6 c.2 DPCM 117/1989, </w:t>
      </w:r>
      <w:r w:rsidRPr="0005459C">
        <w:rPr>
          <w:rFonts w:eastAsia="Calibri" w:cs="Times New Roman"/>
          <w:szCs w:val="22"/>
        </w:rPr>
        <w:t xml:space="preserve">artt. 39 c. 9 e 58 c. 9, CCNL comparto scuola del 16/11/2007 rispettivamente per il personale docente e ATA). Detti impieghi non possono tuttavia essere assunti alle </w:t>
      </w:r>
      <w:r w:rsidRPr="0005459C">
        <w:rPr>
          <w:rFonts w:eastAsia="Calibri" w:cs="Times New Roman"/>
          <w:b/>
          <w:bCs/>
          <w:szCs w:val="22"/>
        </w:rPr>
        <w:t>dipendenze di altre pubbliche amministrazioni</w:t>
      </w:r>
      <w:r w:rsidRPr="0005459C">
        <w:rPr>
          <w:rFonts w:eastAsia="Calibri" w:cs="Times New Roman"/>
          <w:szCs w:val="22"/>
        </w:rPr>
        <w:t xml:space="preserve"> e non devono comunque implicare un </w:t>
      </w:r>
      <w:r w:rsidRPr="0005459C">
        <w:rPr>
          <w:rFonts w:eastAsia="Calibri" w:cs="Times New Roman"/>
          <w:b/>
          <w:bCs/>
          <w:szCs w:val="22"/>
        </w:rPr>
        <w:t>conflitto di interessi</w:t>
      </w:r>
      <w:r w:rsidRPr="0005459C">
        <w:rPr>
          <w:rFonts w:eastAsia="Calibri" w:cs="Times New Roman"/>
          <w:szCs w:val="22"/>
        </w:rPr>
        <w:t xml:space="preserve"> (art. 1, c. 58, Legge n. 662/1996). Occorre inoltre tenere presente che il rapporto di lavoro a tempo indeterminato con la scuola si costituisce a tempo pieno, la trasformazione in </w:t>
      </w:r>
      <w:r w:rsidRPr="0005459C">
        <w:rPr>
          <w:rFonts w:eastAsia="Calibri" w:cs="Times New Roman"/>
          <w:i/>
          <w:iCs/>
          <w:szCs w:val="22"/>
        </w:rPr>
        <w:t>part time</w:t>
      </w:r>
      <w:r w:rsidRPr="0005459C">
        <w:rPr>
          <w:rFonts w:eastAsia="Calibri" w:cs="Times New Roman"/>
          <w:szCs w:val="22"/>
        </w:rPr>
        <w:t xml:space="preserve"> è successiva. </w:t>
      </w:r>
      <w:r w:rsidRPr="000471BE">
        <w:rPr>
          <w:rFonts w:eastAsia="Calibri" w:cs="Times New Roman"/>
          <w:szCs w:val="22"/>
        </w:rPr>
        <w:t>Ciò significa che neppure la richiesta volta a tal fine elimina la incompatibilità eventualmente sussistente all’atto della presa di servizio del personale neoassunto.</w:t>
      </w:r>
    </w:p>
    <w:p w14:paraId="644CD598" w14:textId="77777777" w:rsidR="0005459C" w:rsidRDefault="0005459C" w:rsidP="000471BE">
      <w:pPr>
        <w:contextualSpacing/>
        <w:rPr>
          <w:rFonts w:eastAsia="Calibri" w:cs="Times New Roman"/>
          <w:szCs w:val="22"/>
          <w:u w:val="single"/>
        </w:rPr>
      </w:pPr>
    </w:p>
    <w:p w14:paraId="002BF623" w14:textId="47DE23A6" w:rsidR="000471BE" w:rsidRPr="0005459C" w:rsidRDefault="000471BE" w:rsidP="000471BE">
      <w:pPr>
        <w:contextualSpacing/>
        <w:rPr>
          <w:rFonts w:eastAsia="Calibri" w:cs="Times New Roman"/>
          <w:szCs w:val="22"/>
          <w:u w:val="single"/>
        </w:rPr>
      </w:pPr>
      <w:r>
        <w:rPr>
          <w:rFonts w:eastAsia="Calibri" w:cs="Times New Roman"/>
          <w:szCs w:val="22"/>
          <w:u w:val="single"/>
        </w:rPr>
        <w:t>REGIME AUTORIZZATORIO</w:t>
      </w:r>
    </w:p>
    <w:p w14:paraId="2D44767A" w14:textId="5677F8A8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Al di là dei casi di incompatibilità </w:t>
      </w:r>
      <w:r w:rsidR="00AE7295">
        <w:rPr>
          <w:rFonts w:eastAsia="Calibri" w:cs="Times New Roman"/>
          <w:szCs w:val="22"/>
        </w:rPr>
        <w:t xml:space="preserve">assoluta </w:t>
      </w:r>
      <w:r w:rsidRPr="0005459C">
        <w:rPr>
          <w:rFonts w:eastAsia="Calibri" w:cs="Times New Roman"/>
          <w:szCs w:val="22"/>
        </w:rPr>
        <w:t>sopra ricordati, «</w:t>
      </w:r>
      <w:r w:rsidRPr="0005459C">
        <w:rPr>
          <w:rFonts w:eastAsia="Calibri" w:cs="Times New Roman"/>
          <w:i/>
          <w:iCs/>
          <w:szCs w:val="22"/>
        </w:rPr>
        <w:t xml:space="preserve">I dipendenti pubblici non possono svolgere incarichi retribuiti che non siano stati conferiti o </w:t>
      </w:r>
      <w:r w:rsidRPr="0005459C">
        <w:rPr>
          <w:rFonts w:eastAsia="Calibri" w:cs="Times New Roman"/>
          <w:b/>
          <w:bCs/>
          <w:i/>
          <w:iCs/>
          <w:szCs w:val="22"/>
        </w:rPr>
        <w:t>previamente autorizzati</w:t>
      </w:r>
      <w:r w:rsidRPr="0005459C">
        <w:rPr>
          <w:rFonts w:eastAsia="Calibri" w:cs="Times New Roman"/>
          <w:i/>
          <w:iCs/>
          <w:szCs w:val="22"/>
        </w:rPr>
        <w:t xml:space="preserve"> dall'amministrazione di appartenenza.</w:t>
      </w:r>
      <w:r w:rsidRPr="0005459C">
        <w:rPr>
          <w:rFonts w:eastAsia="Calibri" w:cs="Times New Roman"/>
          <w:b/>
          <w:bCs/>
          <w:i/>
          <w:iCs/>
          <w:szCs w:val="22"/>
        </w:rPr>
        <w:t xml:space="preserve"> Ai fini dell’autorizzazione, l’amministrazione verifica l’insussistenza di situazioni, anche potenziali, di conflitto di interessi</w:t>
      </w:r>
      <w:r w:rsidRPr="0005459C">
        <w:rPr>
          <w:rFonts w:eastAsia="Calibri" w:cs="Times New Roman"/>
          <w:i/>
          <w:iCs/>
          <w:szCs w:val="22"/>
        </w:rPr>
        <w:t>. […] In caso di inosservanza del divieto, salve le più gravi sanzioni e ferma restando la responsabilità disciplinare, il compenso dovuto per le prestazioni eventualmente svolte deve essere versato, a cura dell'erogante o, in difetto, del percettore, nel conto dell'entrata del bilancio dell'amministrazione di appartenenza del dipendente per essere destinato ad incremento del fondo di produttività o di fondi equivalenti</w:t>
      </w:r>
      <w:r w:rsidRPr="0005459C">
        <w:rPr>
          <w:rFonts w:eastAsia="Calibri" w:cs="Times New Roman"/>
          <w:szCs w:val="22"/>
        </w:rPr>
        <w:t>»</w:t>
      </w:r>
      <w:r w:rsidRPr="0005459C">
        <w:rPr>
          <w:rFonts w:eastAsia="Calibri" w:cs="Times New Roman"/>
          <w:i/>
          <w:iCs/>
          <w:szCs w:val="22"/>
        </w:rPr>
        <w:t xml:space="preserve"> </w:t>
      </w:r>
      <w:r w:rsidRPr="0005459C">
        <w:rPr>
          <w:rFonts w:eastAsia="Calibri" w:cs="Times New Roman"/>
          <w:szCs w:val="22"/>
        </w:rPr>
        <w:t>(art. 53, c. 7, D.lgs. n. 165/2001).</w:t>
      </w:r>
    </w:p>
    <w:p w14:paraId="3681EC14" w14:textId="721FE3F8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Il personale scolastico</w:t>
      </w:r>
      <w:r w:rsidR="00AE7295">
        <w:rPr>
          <w:rFonts w:eastAsia="Calibri" w:cs="Times New Roman"/>
          <w:szCs w:val="22"/>
        </w:rPr>
        <w:t>, anche part-time,</w:t>
      </w:r>
      <w:r w:rsidRPr="0005459C">
        <w:rPr>
          <w:rFonts w:eastAsia="Calibri" w:cs="Times New Roman"/>
          <w:szCs w:val="22"/>
        </w:rPr>
        <w:t xml:space="preserve"> è pertanto tenuto a comunicare al dirigente scolastico l’assunzione di incarichi, pur se svolti a titolo gratuito (Cass., sez. civ., 17/07/2025, n. 19904) e di impieghi</w:t>
      </w:r>
      <w:r>
        <w:rPr>
          <w:rFonts w:eastAsia="Calibri" w:cs="Times New Roman"/>
          <w:szCs w:val="22"/>
        </w:rPr>
        <w:t xml:space="preserve">, </w:t>
      </w:r>
      <w:r w:rsidRPr="0005459C">
        <w:rPr>
          <w:rFonts w:eastAsia="Calibri" w:cs="Times New Roman"/>
          <w:szCs w:val="22"/>
        </w:rPr>
        <w:t xml:space="preserve">affinché ne venga </w:t>
      </w:r>
      <w:r w:rsidRPr="000471BE">
        <w:rPr>
          <w:rFonts w:eastAsia="Calibri" w:cs="Times New Roman"/>
          <w:b/>
          <w:bCs/>
          <w:szCs w:val="22"/>
        </w:rPr>
        <w:t>valutata la compatibilità</w:t>
      </w:r>
      <w:r w:rsidRPr="0005459C">
        <w:rPr>
          <w:rFonts w:eastAsia="Calibri" w:cs="Times New Roman"/>
          <w:szCs w:val="22"/>
        </w:rPr>
        <w:t xml:space="preserve"> con il lavoro alle dipendenze della pubblica amministrazione e gli obblighi di servizio e possa essere rilasciata la prescritta </w:t>
      </w:r>
      <w:r w:rsidRPr="0005459C">
        <w:rPr>
          <w:rFonts w:eastAsia="Calibri" w:cs="Times New Roman"/>
          <w:b/>
          <w:bCs/>
          <w:szCs w:val="22"/>
        </w:rPr>
        <w:t>autorizzazione</w:t>
      </w:r>
      <w:r w:rsidRPr="0005459C">
        <w:rPr>
          <w:rFonts w:eastAsia="Calibri" w:cs="Times New Roman"/>
          <w:szCs w:val="22"/>
        </w:rPr>
        <w:t xml:space="preserve">. </w:t>
      </w:r>
    </w:p>
    <w:p w14:paraId="314A993A" w14:textId="6139BFCE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 xml:space="preserve">A tal fine saranno considerati i seguenti </w:t>
      </w:r>
      <w:r w:rsidR="00371229">
        <w:rPr>
          <w:rFonts w:eastAsia="Calibri" w:cs="Times New Roman"/>
          <w:szCs w:val="22"/>
        </w:rPr>
        <w:t>elementi</w:t>
      </w:r>
      <w:r w:rsidRPr="0005459C">
        <w:rPr>
          <w:rFonts w:eastAsia="Calibri" w:cs="Times New Roman"/>
          <w:szCs w:val="22"/>
        </w:rPr>
        <w:t xml:space="preserve">: a) </w:t>
      </w:r>
      <w:r w:rsidRPr="0005459C">
        <w:rPr>
          <w:rFonts w:eastAsia="Calibri" w:cs="Times New Roman"/>
          <w:b/>
          <w:bCs/>
          <w:szCs w:val="22"/>
        </w:rPr>
        <w:t>occasionalità/abitualità dell’incarico</w:t>
      </w:r>
      <w:r w:rsidRPr="0005459C">
        <w:rPr>
          <w:rFonts w:eastAsia="Calibri" w:cs="Times New Roman"/>
          <w:szCs w:val="22"/>
        </w:rPr>
        <w:t xml:space="preserve">; b) </w:t>
      </w:r>
      <w:r w:rsidRPr="0005459C">
        <w:rPr>
          <w:rFonts w:eastAsia="Calibri" w:cs="Times New Roman"/>
          <w:b/>
          <w:bCs/>
          <w:szCs w:val="22"/>
        </w:rPr>
        <w:t>assenza/presenza di conflitto di interesse</w:t>
      </w:r>
      <w:r w:rsidRPr="0005459C">
        <w:rPr>
          <w:rFonts w:eastAsia="Calibri" w:cs="Times New Roman"/>
          <w:szCs w:val="22"/>
        </w:rPr>
        <w:t xml:space="preserve">; c) </w:t>
      </w:r>
      <w:r w:rsidRPr="0005459C">
        <w:rPr>
          <w:rFonts w:eastAsia="Calibri" w:cs="Times New Roman"/>
          <w:b/>
          <w:bCs/>
          <w:szCs w:val="22"/>
        </w:rPr>
        <w:t>non interferenza/interferenza con gli obblighi di servizio</w:t>
      </w:r>
      <w:r w:rsidRPr="0005459C">
        <w:rPr>
          <w:rFonts w:eastAsia="Calibri" w:cs="Times New Roman"/>
          <w:szCs w:val="22"/>
        </w:rPr>
        <w:t>.</w:t>
      </w:r>
    </w:p>
    <w:p w14:paraId="15E5175F" w14:textId="16DA40AC" w:rsidR="0005459C" w:rsidRPr="0005459C" w:rsidRDefault="0005459C" w:rsidP="0005459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lastRenderedPageBreak/>
        <w:t xml:space="preserve">Alla luce di quanto previsto dal c. 10 del citato art. 53 del D.lgs. n. 165/2001, il dirigente scolastico deve pronunciarsi sulla richiesta di autorizzazione entro </w:t>
      </w:r>
      <w:r w:rsidR="00371229">
        <w:rPr>
          <w:rFonts w:eastAsia="Calibri" w:cs="Times New Roman"/>
          <w:szCs w:val="22"/>
        </w:rPr>
        <w:t>45</w:t>
      </w:r>
      <w:r w:rsidRPr="0005459C">
        <w:rPr>
          <w:rFonts w:eastAsia="Calibri" w:cs="Times New Roman"/>
          <w:szCs w:val="22"/>
        </w:rPr>
        <w:t xml:space="preserve"> giorni dalla ricezione della stessa. Decorso tale termine, l’autorizzazione: </w:t>
      </w:r>
    </w:p>
    <w:p w14:paraId="10BE4E10" w14:textId="2AC4D353" w:rsidR="0005459C" w:rsidRPr="0005459C" w:rsidRDefault="0005459C" w:rsidP="0005459C">
      <w:pPr>
        <w:numPr>
          <w:ilvl w:val="0"/>
          <w:numId w:val="20"/>
        </w:numPr>
        <w:spacing w:before="0" w:after="160" w:line="256" w:lineRule="auto"/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si intende accordata se richiesta per incarichi da conferirsi da parte di altre amministrazioni pubbliche</w:t>
      </w:r>
      <w:r w:rsidR="000471BE">
        <w:rPr>
          <w:rFonts w:eastAsia="Calibri" w:cs="Times New Roman"/>
          <w:szCs w:val="22"/>
        </w:rPr>
        <w:t>;</w:t>
      </w:r>
      <w:r w:rsidRPr="0005459C">
        <w:rPr>
          <w:rFonts w:eastAsia="Calibri" w:cs="Times New Roman"/>
          <w:szCs w:val="22"/>
        </w:rPr>
        <w:t xml:space="preserve"> </w:t>
      </w:r>
    </w:p>
    <w:p w14:paraId="6FC57847" w14:textId="5BEBD50B" w:rsidR="0005459C" w:rsidRPr="0005459C" w:rsidRDefault="0005459C" w:rsidP="0005459C">
      <w:pPr>
        <w:numPr>
          <w:ilvl w:val="0"/>
          <w:numId w:val="20"/>
        </w:numPr>
        <w:spacing w:before="0" w:after="160" w:line="256" w:lineRule="auto"/>
        <w:ind w:left="142" w:firstLine="0"/>
        <w:contextualSpacing/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si intende negata in ogni altro caso</w:t>
      </w:r>
      <w:r w:rsidR="000471BE">
        <w:rPr>
          <w:rFonts w:eastAsia="Calibri" w:cs="Times New Roman"/>
          <w:szCs w:val="22"/>
        </w:rPr>
        <w:t>.</w:t>
      </w:r>
    </w:p>
    <w:p w14:paraId="05A42C0A" w14:textId="77777777" w:rsidR="0005459C" w:rsidRPr="0005459C" w:rsidRDefault="0005459C" w:rsidP="0005459C">
      <w:pPr>
        <w:spacing w:after="160" w:line="256" w:lineRule="auto"/>
        <w:contextualSpacing/>
        <w:rPr>
          <w:rFonts w:eastAsia="Calibri" w:cs="Times New Roman"/>
          <w:szCs w:val="22"/>
        </w:rPr>
      </w:pPr>
    </w:p>
    <w:p w14:paraId="1C6DF011" w14:textId="77777777" w:rsidR="00C63CAC" w:rsidRDefault="00C63CAC" w:rsidP="00C63CAC">
      <w:pPr>
        <w:rPr>
          <w:rFonts w:eastAsia="Calibri" w:cs="Times New Roman"/>
          <w:szCs w:val="22"/>
        </w:rPr>
      </w:pPr>
      <w:r w:rsidRPr="0005459C">
        <w:rPr>
          <w:rFonts w:eastAsia="Calibri" w:cs="Times New Roman"/>
          <w:szCs w:val="22"/>
        </w:rPr>
        <w:t>Nel caso di richiesta di autorizzazione allo svolgimento di lavoro sportivo retribuito, l’art. 25, c. 6, D.lgs. n. 36/2021 dispone invece che con il decorso del termine di trenta giorni essa si intenda accordata.</w:t>
      </w:r>
    </w:p>
    <w:p w14:paraId="409F7EDD" w14:textId="77777777" w:rsidR="00C63CAC" w:rsidRPr="0005459C" w:rsidRDefault="00C63CAC" w:rsidP="00C63CAC">
      <w:pPr>
        <w:rPr>
          <w:rFonts w:eastAsia="Calibri" w:cs="Times New Roman"/>
          <w:szCs w:val="22"/>
        </w:rPr>
      </w:pPr>
      <w:r>
        <w:rPr>
          <w:rFonts w:eastAsia="Calibri" w:cs="Times New Roman"/>
          <w:szCs w:val="22"/>
        </w:rPr>
        <w:t>Il personale  che si trovi in una delle situazioni descritte deve presentare tempestivamente, e comunque entro 15 giorni, apposita istanza al Dirigente Scolastico utilizzando i modelli allegati.</w:t>
      </w:r>
    </w:p>
    <w:p w14:paraId="5B97A1A7" w14:textId="77777777" w:rsidR="00C63CAC" w:rsidRPr="00AF1BF2" w:rsidRDefault="00C63CAC" w:rsidP="0005459C">
      <w:pPr>
        <w:rPr>
          <w:rFonts w:eastAsia="Calibri" w:cs="Times New Roman"/>
          <w:szCs w:val="22"/>
          <w:u w:val="single"/>
        </w:rPr>
      </w:pPr>
      <w:r w:rsidRPr="00AF1BF2">
        <w:rPr>
          <w:rFonts w:eastAsia="Calibri" w:cs="Times New Roman"/>
          <w:szCs w:val="22"/>
          <w:u w:val="single"/>
        </w:rPr>
        <w:t>LEZIONI PRIVATE</w:t>
      </w:r>
    </w:p>
    <w:p w14:paraId="3B366773" w14:textId="6BF2B935" w:rsidR="00C63CAC" w:rsidRDefault="00C63CAC" w:rsidP="00C63CAC">
      <w:pPr>
        <w:rPr>
          <w:rFonts w:eastAsia="Calibri" w:cs="Times New Roman"/>
          <w:szCs w:val="22"/>
        </w:rPr>
      </w:pPr>
      <w:r>
        <w:rPr>
          <w:rFonts w:eastAsia="Calibri" w:cs="Times New Roman"/>
          <w:szCs w:val="22"/>
        </w:rPr>
        <w:t xml:space="preserve">In base all’art. 508 del </w:t>
      </w:r>
      <w:proofErr w:type="spellStart"/>
      <w:r>
        <w:rPr>
          <w:rFonts w:eastAsia="Calibri" w:cs="Times New Roman"/>
          <w:szCs w:val="22"/>
        </w:rPr>
        <w:t>D.Lgs</w:t>
      </w:r>
      <w:proofErr w:type="spellEnd"/>
      <w:r>
        <w:rPr>
          <w:rFonts w:eastAsia="Calibri" w:cs="Times New Roman"/>
          <w:szCs w:val="22"/>
        </w:rPr>
        <w:t xml:space="preserve"> 297/94, a</w:t>
      </w:r>
      <w:r w:rsidRPr="00C63CAC">
        <w:rPr>
          <w:rFonts w:eastAsia="Calibri" w:cs="Times New Roman"/>
          <w:szCs w:val="22"/>
        </w:rPr>
        <w:t>l personale docente non è consentito impartire lezioni private ad alunni del proprio istituto.</w:t>
      </w:r>
      <w:r>
        <w:rPr>
          <w:rFonts w:eastAsia="Calibri" w:cs="Times New Roman"/>
          <w:szCs w:val="22"/>
        </w:rPr>
        <w:t xml:space="preserve"> I</w:t>
      </w:r>
      <w:r w:rsidRPr="00C63CAC">
        <w:rPr>
          <w:rFonts w:eastAsia="Calibri" w:cs="Times New Roman"/>
          <w:szCs w:val="22"/>
        </w:rPr>
        <w:t>l personale docente, ove assuma lezioni private, è tenuto ad informare il direttore didattico o il preside, al quale deve altresì comunicare il nome degli alunni e la loro provenienza.</w:t>
      </w:r>
      <w:r>
        <w:rPr>
          <w:rFonts w:eastAsia="Calibri" w:cs="Times New Roman"/>
          <w:szCs w:val="22"/>
        </w:rPr>
        <w:t xml:space="preserve"> </w:t>
      </w:r>
    </w:p>
    <w:p w14:paraId="05B9EA15" w14:textId="5CF15981" w:rsidR="00C63CAC" w:rsidRPr="00AF1BF2" w:rsidRDefault="00C63CAC" w:rsidP="00C63CAC">
      <w:pPr>
        <w:rPr>
          <w:rFonts w:eastAsia="Calibri" w:cs="Times New Roman"/>
          <w:szCs w:val="22"/>
          <w:u w:val="single"/>
        </w:rPr>
      </w:pPr>
      <w:r w:rsidRPr="00AF1BF2">
        <w:rPr>
          <w:rFonts w:eastAsia="Calibri" w:cs="Times New Roman"/>
          <w:szCs w:val="22"/>
          <w:u w:val="single"/>
        </w:rPr>
        <w:t>OBBLIGO DI ASTENSIONE</w:t>
      </w:r>
    </w:p>
    <w:p w14:paraId="4B8D05D0" w14:textId="4FA2B1EA" w:rsidR="00C63CAC" w:rsidRDefault="00C63CAC" w:rsidP="00C63CAC">
      <w:pPr>
        <w:rPr>
          <w:rFonts w:eastAsia="Calibri" w:cs="Times New Roman"/>
          <w:szCs w:val="22"/>
        </w:rPr>
      </w:pPr>
      <w:r>
        <w:rPr>
          <w:rFonts w:eastAsia="Calibri" w:cs="Times New Roman"/>
          <w:szCs w:val="22"/>
        </w:rPr>
        <w:t>I docenti che si trovino in situazione di parentela o affinità entro il quarto grado con alunni dell’Istituto sono tenuti a darne notizia utilizzando il modello disponibile in segreteria. La comunicazione va effettuata al fine della verifica di situazioni di incompatibilità come indicate dall’art. 433 del D. Lgs. 297/94.</w:t>
      </w:r>
    </w:p>
    <w:p w14:paraId="3E9AF37A" w14:textId="77777777" w:rsidR="00C63CAC" w:rsidRPr="00C63CAC" w:rsidRDefault="00C63CAC" w:rsidP="00C63CAC">
      <w:pPr>
        <w:rPr>
          <w:rFonts w:eastAsia="Calibri" w:cs="Times New Roman"/>
          <w:szCs w:val="22"/>
        </w:rPr>
      </w:pPr>
    </w:p>
    <w:p w14:paraId="07F2D97A" w14:textId="77777777" w:rsidR="00FB67B5" w:rsidRPr="00624A25" w:rsidRDefault="00FB67B5" w:rsidP="00624A25">
      <w:pPr>
        <w:ind w:left="5760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IL DIRIGENTE SCOLASTICO</w:t>
      </w:r>
    </w:p>
    <w:p w14:paraId="0A8DCEB4" w14:textId="35332C4E" w:rsidR="00FB67B5" w:rsidRPr="00624A25" w:rsidRDefault="00FB67B5" w:rsidP="00624A25">
      <w:pPr>
        <w:ind w:left="5760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>Dott.ssa Alessandra FANELLO</w:t>
      </w:r>
    </w:p>
    <w:p w14:paraId="7D3F7766" w14:textId="77777777" w:rsidR="00FB67B5" w:rsidRPr="00624A25" w:rsidRDefault="00FB67B5" w:rsidP="00624A25">
      <w:pPr>
        <w:ind w:left="5760"/>
        <w:contextualSpacing/>
        <w:rPr>
          <w:rFonts w:eastAsia="Times New Roman" w:cs="Times New Roman"/>
          <w:szCs w:val="22"/>
        </w:rPr>
      </w:pPr>
      <w:r w:rsidRPr="00624A25">
        <w:rPr>
          <w:rFonts w:eastAsia="Times New Roman" w:cs="Times New Roman"/>
          <w:szCs w:val="22"/>
        </w:rPr>
        <w:t xml:space="preserve"> </w:t>
      </w:r>
    </w:p>
    <w:p w14:paraId="4C31399A" w14:textId="77777777" w:rsidR="0005459C" w:rsidRDefault="0005459C">
      <w:pPr>
        <w:spacing w:before="0" w:after="0" w:line="278" w:lineRule="auto"/>
        <w:jc w:val="left"/>
        <w:rPr>
          <w:rFonts w:eastAsia="Times New Roman" w:cs="Times New Roman"/>
          <w:i/>
          <w:szCs w:val="22"/>
        </w:rPr>
      </w:pPr>
    </w:p>
    <w:p w14:paraId="7C37F52A" w14:textId="77777777" w:rsidR="0005459C" w:rsidRDefault="0005459C">
      <w:pPr>
        <w:spacing w:before="0" w:after="0" w:line="278" w:lineRule="auto"/>
        <w:jc w:val="left"/>
        <w:rPr>
          <w:rFonts w:eastAsia="Times New Roman" w:cs="Times New Roman"/>
          <w:i/>
          <w:szCs w:val="22"/>
        </w:rPr>
      </w:pPr>
    </w:p>
    <w:p w14:paraId="26C9BF78" w14:textId="177B9CB8" w:rsidR="0044296C" w:rsidRDefault="0044296C">
      <w:pPr>
        <w:spacing w:before="0" w:after="0" w:line="278" w:lineRule="auto"/>
        <w:jc w:val="left"/>
        <w:rPr>
          <w:rFonts w:eastAsia="Times New Roman" w:cs="Times New Roman"/>
          <w:i/>
          <w:szCs w:val="22"/>
        </w:rPr>
      </w:pPr>
      <w:r>
        <w:rPr>
          <w:rFonts w:eastAsia="Times New Roman" w:cs="Times New Roman"/>
          <w:i/>
          <w:szCs w:val="22"/>
        </w:rPr>
        <w:t>Allegati:</w:t>
      </w:r>
    </w:p>
    <w:p w14:paraId="3F252D80" w14:textId="48CDE743" w:rsidR="0044296C" w:rsidRDefault="0044296C" w:rsidP="0044296C">
      <w:pPr>
        <w:pStyle w:val="Paragrafoelenco"/>
        <w:numPr>
          <w:ilvl w:val="0"/>
          <w:numId w:val="9"/>
        </w:numPr>
        <w:spacing w:before="0" w:after="0" w:line="278" w:lineRule="auto"/>
        <w:jc w:val="left"/>
        <w:rPr>
          <w:rFonts w:eastAsia="Times New Roman" w:cs="Times New Roman"/>
          <w:i/>
          <w:szCs w:val="22"/>
        </w:rPr>
      </w:pPr>
      <w:r w:rsidRPr="0044296C">
        <w:rPr>
          <w:rFonts w:eastAsia="Times New Roman" w:cs="Times New Roman"/>
          <w:i/>
          <w:szCs w:val="22"/>
        </w:rPr>
        <w:t>Richiesta autorizzazione allo svolgimento di altra attività</w:t>
      </w:r>
    </w:p>
    <w:p w14:paraId="2C58503B" w14:textId="656FE941" w:rsidR="0044296C" w:rsidRDefault="0044296C" w:rsidP="0044296C">
      <w:pPr>
        <w:pStyle w:val="Paragrafoelenco"/>
        <w:numPr>
          <w:ilvl w:val="0"/>
          <w:numId w:val="9"/>
        </w:numPr>
        <w:spacing w:before="0" w:after="0" w:line="278" w:lineRule="auto"/>
        <w:jc w:val="left"/>
        <w:rPr>
          <w:rFonts w:eastAsia="Times New Roman" w:cs="Times New Roman"/>
          <w:i/>
          <w:szCs w:val="22"/>
        </w:rPr>
      </w:pPr>
      <w:r w:rsidRPr="0044296C">
        <w:rPr>
          <w:rFonts w:eastAsia="Times New Roman" w:cs="Times New Roman"/>
          <w:i/>
          <w:szCs w:val="22"/>
        </w:rPr>
        <w:t>Richiesta autorizzazione allo svolgimento di libera professione</w:t>
      </w:r>
    </w:p>
    <w:p w14:paraId="25C04DD4" w14:textId="4DF0C336" w:rsidR="00FB67B5" w:rsidRPr="00624A25" w:rsidRDefault="00FB67B5" w:rsidP="0044296C">
      <w:pPr>
        <w:contextualSpacing/>
        <w:rPr>
          <w:rFonts w:eastAsia="Times New Roman" w:cs="Times New Roman"/>
          <w:i/>
          <w:szCs w:val="22"/>
        </w:rPr>
      </w:pPr>
    </w:p>
    <w:p w14:paraId="700E25C4" w14:textId="77777777" w:rsidR="007C1A1A" w:rsidRPr="00624A25" w:rsidRDefault="007C1A1A" w:rsidP="00624A25">
      <w:pPr>
        <w:contextualSpacing/>
        <w:rPr>
          <w:rFonts w:cs="Times New Roman"/>
          <w:szCs w:val="22"/>
        </w:rPr>
        <w:sectPr w:rsidR="007C1A1A" w:rsidRPr="00624A25" w:rsidSect="00662A08">
          <w:headerReference w:type="default" r:id="rId7"/>
          <w:footerReference w:type="default" r:id="rId8"/>
          <w:pgSz w:w="11906" w:h="16838"/>
          <w:pgMar w:top="2127" w:right="720" w:bottom="720" w:left="720" w:header="142" w:footer="634" w:gutter="0"/>
          <w:cols w:space="708"/>
          <w:docGrid w:linePitch="360"/>
        </w:sectPr>
      </w:pPr>
    </w:p>
    <w:p w14:paraId="3B10543D" w14:textId="77777777" w:rsidR="006F2FD9" w:rsidRPr="00F6342A" w:rsidRDefault="006F2FD9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lastRenderedPageBreak/>
        <w:t>Alla cortese attenzione del</w:t>
      </w:r>
    </w:p>
    <w:p w14:paraId="7C7C8EE2" w14:textId="77777777" w:rsidR="006F2FD9" w:rsidRPr="00F6342A" w:rsidRDefault="006F2FD9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t>DIRIGENTE SCOLASTICO</w:t>
      </w:r>
    </w:p>
    <w:p w14:paraId="5182756D" w14:textId="77777777" w:rsidR="006F2FD9" w:rsidRPr="00F6342A" w:rsidRDefault="006F2FD9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t xml:space="preserve">IC </w:t>
      </w:r>
      <w:r>
        <w:rPr>
          <w:rFonts w:cs="Times New Roman"/>
          <w:szCs w:val="22"/>
        </w:rPr>
        <w:t>FRANCAVILLA-CERCHIARA</w:t>
      </w:r>
    </w:p>
    <w:p w14:paraId="67776837" w14:textId="77777777" w:rsidR="006F2FD9" w:rsidRDefault="006F2FD9" w:rsidP="00624A25">
      <w:pPr>
        <w:ind w:left="173"/>
        <w:contextualSpacing/>
        <w:rPr>
          <w:rFonts w:cs="Times New Roman"/>
          <w:szCs w:val="22"/>
        </w:rPr>
      </w:pPr>
    </w:p>
    <w:p w14:paraId="7454CBE4" w14:textId="16537FD1" w:rsidR="004F738A" w:rsidRPr="004F738A" w:rsidRDefault="004F738A" w:rsidP="004F738A">
      <w:pPr>
        <w:ind w:left="173"/>
        <w:contextualSpacing/>
        <w:rPr>
          <w:rFonts w:cs="Times New Roman"/>
          <w:b/>
          <w:szCs w:val="22"/>
        </w:rPr>
      </w:pPr>
      <w:r w:rsidRPr="004F738A">
        <w:rPr>
          <w:rFonts w:cs="Times New Roman"/>
          <w:b/>
          <w:szCs w:val="22"/>
        </w:rPr>
        <w:t>OGGETTO: Richiesta autorizzazione allo svolgimento di altra attività</w:t>
      </w:r>
    </w:p>
    <w:p w14:paraId="741ED08D" w14:textId="77777777" w:rsidR="004F738A" w:rsidRPr="004F738A" w:rsidRDefault="004F738A" w:rsidP="004F738A">
      <w:pPr>
        <w:ind w:left="173"/>
        <w:contextualSpacing/>
        <w:rPr>
          <w:rFonts w:cs="Times New Roman"/>
          <w:b/>
          <w:szCs w:val="22"/>
        </w:rPr>
      </w:pPr>
      <w:r w:rsidRPr="004F738A">
        <w:rPr>
          <w:rFonts w:cs="Times New Roman"/>
          <w:b/>
          <w:szCs w:val="22"/>
        </w:rPr>
        <w:t>(Dichiarazione sostitutiva di atto di notorietà, art. 47 D.P.R. 445/2000)</w:t>
      </w:r>
    </w:p>
    <w:p w14:paraId="5D33B29F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23587247" w14:textId="551CDB9A" w:rsid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La/il sottoscritto/a ___________________________ nato a________________________ il______________ C.F.________________________, dipendente di questo istituto in qualità di ______________________</w:t>
      </w:r>
      <w:r w:rsidR="001F21A9">
        <w:rPr>
          <w:rFonts w:cs="Times New Roman"/>
          <w:szCs w:val="22"/>
        </w:rPr>
        <w:t>_____________</w:t>
      </w:r>
    </w:p>
    <w:p w14:paraId="5372148B" w14:textId="65A608FB" w:rsidR="001F21A9" w:rsidRPr="004F738A" w:rsidRDefault="001F21A9" w:rsidP="004F738A">
      <w:pPr>
        <w:ind w:left="173"/>
        <w:contextualSpacing/>
        <w:rPr>
          <w:rFonts w:cs="Times New Roman"/>
          <w:szCs w:val="22"/>
        </w:rPr>
      </w:pPr>
      <w:r>
        <w:rPr>
          <w:rFonts w:cs="Times New Roman"/>
          <w:szCs w:val="22"/>
        </w:rPr>
        <w:t>________________________________________________________________________________________________</w:t>
      </w:r>
    </w:p>
    <w:p w14:paraId="1324D295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con contratto □ 󠆈a tempo indeterminato □ determinato </w:t>
      </w:r>
    </w:p>
    <w:p w14:paraId="06AF47DE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□ tempo pieno o parziale con prestazione lavorativa superiore al 50% dell’orario normale</w:t>
      </w:r>
    </w:p>
    <w:p w14:paraId="0D64C9CC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□ tempo parziale con prestazione lavorativa pari o inferiore al 50% dell’orario normale (ore di servizio _____  su _____)</w:t>
      </w:r>
    </w:p>
    <w:p w14:paraId="6F4A1119" w14:textId="77777777" w:rsidR="0005459C" w:rsidRDefault="0005459C" w:rsidP="0005459C">
      <w:pPr>
        <w:ind w:left="173"/>
        <w:contextualSpacing/>
        <w:jc w:val="center"/>
        <w:rPr>
          <w:rFonts w:cs="Times New Roman"/>
          <w:b/>
          <w:bCs/>
          <w:szCs w:val="22"/>
        </w:rPr>
      </w:pPr>
    </w:p>
    <w:p w14:paraId="6E9E48C9" w14:textId="09C5408D" w:rsidR="004F738A" w:rsidRPr="004F738A" w:rsidRDefault="004F738A" w:rsidP="0005459C">
      <w:pPr>
        <w:ind w:left="173"/>
        <w:contextualSpacing/>
        <w:jc w:val="center"/>
        <w:rPr>
          <w:rFonts w:cs="Times New Roman"/>
          <w:b/>
          <w:bCs/>
          <w:szCs w:val="22"/>
        </w:rPr>
      </w:pPr>
      <w:r w:rsidRPr="004F738A">
        <w:rPr>
          <w:rFonts w:cs="Times New Roman"/>
          <w:b/>
          <w:bCs/>
          <w:szCs w:val="22"/>
        </w:rPr>
        <w:t>CHIEDE</w:t>
      </w:r>
    </w:p>
    <w:p w14:paraId="495B3145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0ACA3016" w14:textId="10B93369" w:rsidR="004F738A" w:rsidRPr="004F738A" w:rsidRDefault="004F738A" w:rsidP="0005459C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di essere autorizzato allo svolgimento di ulteriore attività lavorativa</w:t>
      </w:r>
      <w:r w:rsidR="0005459C">
        <w:rPr>
          <w:rFonts w:cs="Times New Roman"/>
          <w:szCs w:val="22"/>
        </w:rPr>
        <w:t xml:space="preserve"> consistente </w:t>
      </w:r>
      <w:r w:rsidRPr="004F738A">
        <w:rPr>
          <w:rFonts w:cs="Times New Roman"/>
          <w:szCs w:val="22"/>
        </w:rPr>
        <w:t xml:space="preserve">in: </w:t>
      </w:r>
      <w:r w:rsidR="00AE7295">
        <w:rPr>
          <w:rFonts w:cs="Times New Roman"/>
          <w:b/>
          <w:szCs w:val="22"/>
        </w:rPr>
        <w:t>_____________________________ ________________________________________________________________________________________________</w:t>
      </w:r>
    </w:p>
    <w:p w14:paraId="09A38487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611FDBEC" w14:textId="6696D4F1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L’attivit</w:t>
      </w:r>
      <w:r w:rsidR="00AE7295">
        <w:rPr>
          <w:rFonts w:cs="Times New Roman"/>
          <w:szCs w:val="22"/>
        </w:rPr>
        <w:t xml:space="preserve">à </w:t>
      </w:r>
      <w:r w:rsidRPr="004F738A">
        <w:rPr>
          <w:rFonts w:cs="Times New Roman"/>
          <w:szCs w:val="22"/>
        </w:rPr>
        <w:t xml:space="preserve">sarà svolta presso la struttura/amministrazione_________________ con sede legale_________________________ C.F._______________________P.IVA ___________________, per il periodo dal________________ al_____________. </w:t>
      </w:r>
    </w:p>
    <w:p w14:paraId="1E44E55F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542031EC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A tal fine il sottoscritto dichiara:</w:t>
      </w:r>
    </w:p>
    <w:p w14:paraId="7227FE5A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che il compenso previsto è di euro___________________; </w:t>
      </w:r>
    </w:p>
    <w:p w14:paraId="0355B7D0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che l’incarico non è incompatibile con alcuna delle funzioni svolte in qualità di pubblico dipendente; </w:t>
      </w:r>
    </w:p>
    <w:p w14:paraId="0A795672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che è consapevole delle responsabilità personali che possono essere determinate dalla non veridicità delle dichiarazioni rese;</w:t>
      </w:r>
    </w:p>
    <w:p w14:paraId="6BF60983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che l’attività da svolgere non è in conflitto o in concorrenza con gli interessi dell’Amministrazione e con il buon andamento della stessa; </w:t>
      </w:r>
    </w:p>
    <w:p w14:paraId="58D7C5F9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che l’attività da svolgere non è in conflitto con gli orari di servizio in quanto verrà svolta al di fuori dei medesimi; </w:t>
      </w:r>
    </w:p>
    <w:p w14:paraId="68D2C423" w14:textId="77777777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di essere a conoscenza di quanto disposto dall’art. 53 D. </w:t>
      </w:r>
      <w:proofErr w:type="spellStart"/>
      <w:r w:rsidRPr="004F738A">
        <w:rPr>
          <w:rFonts w:cs="Times New Roman"/>
          <w:szCs w:val="22"/>
        </w:rPr>
        <w:t>L.vo</w:t>
      </w:r>
      <w:proofErr w:type="spellEnd"/>
      <w:r w:rsidRPr="004F738A">
        <w:rPr>
          <w:rFonts w:cs="Times New Roman"/>
          <w:szCs w:val="22"/>
        </w:rPr>
        <w:t xml:space="preserve"> n. 165/2001 in merito a incompatibilità, cumulo di impieghi e incarichi; </w:t>
      </w:r>
    </w:p>
    <w:p w14:paraId="78BB5505" w14:textId="6E1DC4B1" w:rsidR="004F738A" w:rsidRPr="004F738A" w:rsidRDefault="004F738A" w:rsidP="004F738A">
      <w:pPr>
        <w:numPr>
          <w:ilvl w:val="0"/>
          <w:numId w:val="17"/>
        </w:numPr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di essere a conoscenza che l’ammontare del compenso percepito dovrà essere comunicato all’Amministrazione di appartenenza entro 15 gg. dalla liquidazione dello stesso</w:t>
      </w:r>
      <w:r w:rsidR="00371229">
        <w:rPr>
          <w:rFonts w:cs="Times New Roman"/>
          <w:szCs w:val="22"/>
        </w:rPr>
        <w:t xml:space="preserve"> ai fini della comunicazione al DFP (art. 53 c. 11-14 D. Lgs. 165/01)</w:t>
      </w:r>
      <w:r w:rsidRPr="004F738A">
        <w:rPr>
          <w:rFonts w:cs="Times New Roman"/>
          <w:szCs w:val="22"/>
        </w:rPr>
        <w:t>.</w:t>
      </w:r>
    </w:p>
    <w:p w14:paraId="45B986A5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796F3C15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Luogo e data____________________</w:t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</w:p>
    <w:p w14:paraId="3B60F128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11106B5E" w14:textId="77777777" w:rsidR="004F738A" w:rsidRPr="004F738A" w:rsidRDefault="004F738A" w:rsidP="004F738A">
      <w:pPr>
        <w:ind w:left="6372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IL DIPENDENTE</w:t>
      </w:r>
    </w:p>
    <w:p w14:paraId="3DF3B4D7" w14:textId="77777777" w:rsidR="004F738A" w:rsidRPr="004F738A" w:rsidRDefault="004F738A" w:rsidP="004F738A">
      <w:pPr>
        <w:ind w:left="6372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______________________</w:t>
      </w:r>
    </w:p>
    <w:p w14:paraId="496D5EB7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03D77EAE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</w:p>
    <w:p w14:paraId="7D2397C6" w14:textId="77777777" w:rsidR="004F738A" w:rsidRPr="004F738A" w:rsidRDefault="004F738A" w:rsidP="004F738A">
      <w:pPr>
        <w:ind w:left="173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Allega copia di documento di identità.</w:t>
      </w:r>
    </w:p>
    <w:p w14:paraId="79A2A7D9" w14:textId="64D73DAE" w:rsidR="007C1A1A" w:rsidRDefault="00F6342A" w:rsidP="00F6342A">
      <w:pPr>
        <w:tabs>
          <w:tab w:val="left" w:pos="1472"/>
        </w:tabs>
        <w:contextualSpacing/>
        <w:rPr>
          <w:rFonts w:cs="Times New Roman"/>
          <w:szCs w:val="22"/>
        </w:rPr>
      </w:pPr>
      <w:r>
        <w:rPr>
          <w:rFonts w:cs="Times New Roman"/>
          <w:szCs w:val="22"/>
        </w:rPr>
        <w:tab/>
      </w:r>
    </w:p>
    <w:p w14:paraId="57DE9D17" w14:textId="77777777" w:rsidR="00F6342A" w:rsidRDefault="00F6342A" w:rsidP="00F6342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5955AA2B" w14:textId="466E0871" w:rsidR="00F6342A" w:rsidRDefault="00F6342A">
      <w:pPr>
        <w:spacing w:before="0" w:after="0" w:line="278" w:lineRule="auto"/>
        <w:jc w:val="left"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p w14:paraId="56108D51" w14:textId="77777777" w:rsidR="00F6342A" w:rsidRPr="00F6342A" w:rsidRDefault="00F6342A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lastRenderedPageBreak/>
        <w:t>Alla cortese attenzione del</w:t>
      </w:r>
    </w:p>
    <w:p w14:paraId="540A3298" w14:textId="77777777" w:rsidR="00F6342A" w:rsidRPr="00F6342A" w:rsidRDefault="00F6342A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t>DIRIGENTE SCOLASTICO</w:t>
      </w:r>
    </w:p>
    <w:p w14:paraId="2643C6B7" w14:textId="650739D9" w:rsidR="00F6342A" w:rsidRPr="00F6342A" w:rsidRDefault="00F6342A" w:rsidP="006F2FD9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F6342A">
        <w:rPr>
          <w:rFonts w:cs="Times New Roman"/>
          <w:szCs w:val="22"/>
        </w:rPr>
        <w:t xml:space="preserve">IC </w:t>
      </w:r>
      <w:r>
        <w:rPr>
          <w:rFonts w:cs="Times New Roman"/>
          <w:szCs w:val="22"/>
        </w:rPr>
        <w:t>FRANCAVILLA-CERCHIARA</w:t>
      </w:r>
    </w:p>
    <w:p w14:paraId="59C62193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2102DB3F" w14:textId="1E2DD44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b/>
          <w:szCs w:val="22"/>
        </w:rPr>
      </w:pPr>
      <w:r w:rsidRPr="004F738A">
        <w:rPr>
          <w:rFonts w:cs="Times New Roman"/>
          <w:b/>
          <w:szCs w:val="22"/>
        </w:rPr>
        <w:t>OGGETTO: Richiesta autorizzazione allo svolgimento di libera professione</w:t>
      </w:r>
    </w:p>
    <w:p w14:paraId="05A1C75F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b/>
          <w:szCs w:val="22"/>
        </w:rPr>
      </w:pPr>
      <w:r w:rsidRPr="004F738A">
        <w:rPr>
          <w:rFonts w:cs="Times New Roman"/>
          <w:b/>
          <w:szCs w:val="22"/>
        </w:rPr>
        <w:t>(Dichiarazione sostitutiva di atto di notorietà, art. 47 D.P.R. 445/2000)</w:t>
      </w:r>
    </w:p>
    <w:p w14:paraId="2A6A45EE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4D83C7E3" w14:textId="77777777" w:rsidR="001F21A9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La/il sottoscritto/a ___________________________ nato a________________________ il______________ C.F.________________________, dipendente di questo istituto in qualità di _____________________</w:t>
      </w:r>
      <w:r w:rsidR="001F21A9">
        <w:rPr>
          <w:rFonts w:cs="Times New Roman"/>
          <w:szCs w:val="22"/>
        </w:rPr>
        <w:t>_______________</w:t>
      </w:r>
    </w:p>
    <w:p w14:paraId="4A097AB3" w14:textId="0794176E" w:rsidR="004F738A" w:rsidRPr="004F738A" w:rsidRDefault="001F21A9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>
        <w:rPr>
          <w:rFonts w:cs="Times New Roman"/>
          <w:szCs w:val="22"/>
        </w:rPr>
        <w:t>_______________________________________________________________________________________________</w:t>
      </w:r>
      <w:r w:rsidR="004F738A" w:rsidRPr="004F738A">
        <w:rPr>
          <w:rFonts w:cs="Times New Roman"/>
          <w:szCs w:val="22"/>
        </w:rPr>
        <w:t xml:space="preserve">_, </w:t>
      </w:r>
    </w:p>
    <w:p w14:paraId="0462C826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con contratto □ 󠆈a tempo indeterminato □ determinato </w:t>
      </w:r>
    </w:p>
    <w:p w14:paraId="444E8591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□ tempo pieno o parziale con prestazione lavorativa superiore al 50% dell’orario normale</w:t>
      </w:r>
    </w:p>
    <w:p w14:paraId="1366F182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□ tempo parziale con prestazione lavorativa pari o inferiore al 50% dell’orario normale (ore di servizio _____  su _____)</w:t>
      </w:r>
    </w:p>
    <w:p w14:paraId="6F4BB5EE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468F6405" w14:textId="77777777" w:rsidR="004F738A" w:rsidRPr="004F738A" w:rsidRDefault="004F738A" w:rsidP="0005459C">
      <w:pPr>
        <w:tabs>
          <w:tab w:val="left" w:pos="1472"/>
        </w:tabs>
        <w:contextualSpacing/>
        <w:jc w:val="center"/>
        <w:rPr>
          <w:rFonts w:cs="Times New Roman"/>
          <w:b/>
          <w:bCs/>
          <w:szCs w:val="22"/>
        </w:rPr>
      </w:pPr>
      <w:r w:rsidRPr="004F738A">
        <w:rPr>
          <w:rFonts w:cs="Times New Roman"/>
          <w:b/>
          <w:bCs/>
          <w:szCs w:val="22"/>
        </w:rPr>
        <w:t>CHIEDE</w:t>
      </w:r>
    </w:p>
    <w:p w14:paraId="05FCF7B3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54B7465F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08A1A84E" w14:textId="5BD464FE" w:rsidR="004F738A" w:rsidRPr="004F738A" w:rsidRDefault="004F738A" w:rsidP="0005459C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di essere autorizzato allo svolgimento di ulteriore attività lavorativa</w:t>
      </w:r>
      <w:r w:rsidR="0005459C">
        <w:rPr>
          <w:rFonts w:cs="Times New Roman"/>
          <w:szCs w:val="22"/>
        </w:rPr>
        <w:t xml:space="preserve"> consistente</w:t>
      </w:r>
      <w:r w:rsidRPr="004F738A">
        <w:rPr>
          <w:rFonts w:cs="Times New Roman"/>
          <w:szCs w:val="22"/>
        </w:rPr>
        <w:t xml:space="preserve"> in: </w:t>
      </w:r>
      <w:r w:rsidRPr="004F738A">
        <w:rPr>
          <w:rFonts w:cs="Times New Roman"/>
          <w:b/>
          <w:szCs w:val="22"/>
        </w:rPr>
        <w:t>ATTIVITÀ PROFESSIONALE</w:t>
      </w:r>
      <w:r w:rsidRPr="004F738A">
        <w:rPr>
          <w:rFonts w:cs="Times New Roman"/>
          <w:szCs w:val="22"/>
          <w:vertAlign w:val="superscript"/>
        </w:rPr>
        <w:footnoteReference w:id="1"/>
      </w:r>
      <w:r w:rsidRPr="004F738A">
        <w:rPr>
          <w:rFonts w:cs="Times New Roman"/>
          <w:szCs w:val="22"/>
        </w:rPr>
        <w:t xml:space="preserve"> </w:t>
      </w:r>
    </w:p>
    <w:p w14:paraId="3CC25F00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07C3525A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L’attività consiste nell’esercizio della libera professione di _____________________________ nella Provincia di ___________________ per l’anno scolastico ______________. </w:t>
      </w:r>
    </w:p>
    <w:p w14:paraId="6B3B07E1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52AA43FD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A tal fine il sottoscritto dichiara:</w:t>
      </w:r>
    </w:p>
    <w:p w14:paraId="68FF277C" w14:textId="77777777" w:rsidR="004F738A" w:rsidRPr="004F738A" w:rsidRDefault="004F738A" w:rsidP="004F738A">
      <w:pPr>
        <w:numPr>
          <w:ilvl w:val="0"/>
          <w:numId w:val="16"/>
        </w:num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di essere iscritto all’Albo degli _______________________________dell’Ordine di        ____________________Tessera n._________________</w:t>
      </w:r>
    </w:p>
    <w:p w14:paraId="1F9AB370" w14:textId="77777777" w:rsidR="004F738A" w:rsidRPr="004F738A" w:rsidRDefault="004F738A" w:rsidP="004F738A">
      <w:pPr>
        <w:numPr>
          <w:ilvl w:val="0"/>
          <w:numId w:val="16"/>
        </w:num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che trattasi di libera professione non regolamentata ed esercitata ai sensi della legge n. 4 del 14/1/2013.</w:t>
      </w:r>
    </w:p>
    <w:p w14:paraId="0CE29F0A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6CFC03D1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Il sottoscritto/a dichiara, sotto la propria responsabilità che tale esercizio non è di pregiudizio all'assolvimento di tutte le attività inerenti alla propria funzione ed è compatibile con l'orario di servizio/insegnamento, in quanto verrà svolta al di fuori dei medesimi.</w:t>
      </w:r>
    </w:p>
    <w:p w14:paraId="1B2B6A2E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 xml:space="preserve">Il sottoscritto dichiara inoltre che l'attività da svolgere non è in conflitto o in concorrenza con gli interessi dell'Amministrazione e con il buon andamento della stessa e di essere a conoscenza di quanto disposto dall’art. 53 D. </w:t>
      </w:r>
      <w:proofErr w:type="spellStart"/>
      <w:r w:rsidRPr="004F738A">
        <w:rPr>
          <w:rFonts w:cs="Times New Roman"/>
          <w:szCs w:val="22"/>
        </w:rPr>
        <w:t>L.vo</w:t>
      </w:r>
      <w:proofErr w:type="spellEnd"/>
      <w:r w:rsidRPr="004F738A">
        <w:rPr>
          <w:rFonts w:cs="Times New Roman"/>
          <w:szCs w:val="22"/>
        </w:rPr>
        <w:t xml:space="preserve"> n. 165/2001 in merito a incompatibilità, cumulo di impieghi e incarichi. </w:t>
      </w:r>
    </w:p>
    <w:p w14:paraId="6B9526EC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54031F1F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Luogo e data____________________</w:t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  <w:r w:rsidRPr="004F738A">
        <w:rPr>
          <w:rFonts w:cs="Times New Roman"/>
          <w:szCs w:val="22"/>
        </w:rPr>
        <w:tab/>
      </w:r>
    </w:p>
    <w:p w14:paraId="16CDDDFA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72C98101" w14:textId="77777777" w:rsidR="004F738A" w:rsidRPr="004F738A" w:rsidRDefault="004F738A" w:rsidP="004F738A">
      <w:pPr>
        <w:tabs>
          <w:tab w:val="left" w:pos="1472"/>
        </w:tabs>
        <w:ind w:left="6372" w:firstLine="708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IL DIPENDENTE</w:t>
      </w:r>
    </w:p>
    <w:p w14:paraId="3767049E" w14:textId="77777777" w:rsidR="004F738A" w:rsidRPr="004F738A" w:rsidRDefault="004F738A" w:rsidP="004F738A">
      <w:pPr>
        <w:tabs>
          <w:tab w:val="left" w:pos="1472"/>
        </w:tabs>
        <w:ind w:left="6372"/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______________________</w:t>
      </w:r>
    </w:p>
    <w:p w14:paraId="0628E19E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6964110F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</w:p>
    <w:p w14:paraId="3EEF6229" w14:textId="77777777" w:rsidR="004F738A" w:rsidRPr="004F738A" w:rsidRDefault="004F738A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 w:rsidRPr="004F738A">
        <w:rPr>
          <w:rFonts w:cs="Times New Roman"/>
          <w:szCs w:val="22"/>
        </w:rPr>
        <w:t>Allega copia di documento di identità.</w:t>
      </w:r>
    </w:p>
    <w:p w14:paraId="0646A235" w14:textId="5D190C4F" w:rsidR="00F6342A" w:rsidRPr="00624A25" w:rsidRDefault="00AD35DB" w:rsidP="004F738A">
      <w:pPr>
        <w:tabs>
          <w:tab w:val="left" w:pos="1472"/>
        </w:tabs>
        <w:contextualSpacing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 </w:t>
      </w:r>
    </w:p>
    <w:sectPr w:rsidR="00F6342A" w:rsidRPr="00624A25" w:rsidSect="00662A08">
      <w:pgSz w:w="11900" w:h="16850"/>
      <w:pgMar w:top="106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2DFC" w14:textId="77777777" w:rsidR="00EC2567" w:rsidRDefault="00EC2567" w:rsidP="00FB67B5">
      <w:r>
        <w:separator/>
      </w:r>
    </w:p>
  </w:endnote>
  <w:endnote w:type="continuationSeparator" w:id="0">
    <w:p w14:paraId="70B5397A" w14:textId="77777777" w:rsidR="00EC2567" w:rsidRDefault="00EC2567" w:rsidP="00FB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B321" w14:textId="77777777" w:rsidR="00FB67B5" w:rsidRPr="00FB67B5" w:rsidRDefault="00FB67B5" w:rsidP="00FB67B5">
    <w:pPr>
      <w:pBdr>
        <w:top w:val="single" w:sz="4" w:space="1" w:color="auto"/>
      </w:pBdr>
      <w:tabs>
        <w:tab w:val="center" w:pos="4550"/>
        <w:tab w:val="left" w:pos="5818"/>
      </w:tabs>
      <w:ind w:right="260"/>
      <w:jc w:val="right"/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</w:pPr>
    <w:r w:rsidRPr="00FB67B5">
      <w:rPr>
        <w:rFonts w:ascii="Arial" w:hAnsi="Arial" w:cs="Arial"/>
        <w:i/>
        <w:iCs/>
        <w:color w:val="AEAAAA" w:themeColor="background2" w:themeShade="BF"/>
        <w:spacing w:val="60"/>
        <w:kern w:val="0"/>
        <w:sz w:val="14"/>
        <w:szCs w:val="14"/>
      </w:rPr>
      <w:t>Pag.</w: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t xml:space="preserve"> </w: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instrText>PAGE   \* MERGEFORMAT</w:instrTex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end"/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t xml:space="preserve"> di </w: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instrText>NUMPAGES  \* Arabic  \* MERGEFORMAT</w:instrTex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kern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B09CB" w14:textId="77777777" w:rsidR="00EC2567" w:rsidRDefault="00EC2567" w:rsidP="00FB67B5">
      <w:r>
        <w:separator/>
      </w:r>
    </w:p>
  </w:footnote>
  <w:footnote w:type="continuationSeparator" w:id="0">
    <w:p w14:paraId="41EF8E3D" w14:textId="77777777" w:rsidR="00EC2567" w:rsidRDefault="00EC2567" w:rsidP="00FB67B5">
      <w:r>
        <w:continuationSeparator/>
      </w:r>
    </w:p>
  </w:footnote>
  <w:footnote w:id="1">
    <w:p w14:paraId="0095A673" w14:textId="77777777" w:rsidR="004F738A" w:rsidRDefault="004F738A" w:rsidP="004F738A">
      <w:pPr>
        <w:pStyle w:val="Testonotaapidipagina"/>
      </w:pPr>
      <w:r>
        <w:rPr>
          <w:rStyle w:val="Rimandonotaapidipagina"/>
          <w:rFonts w:eastAsiaTheme="majorEastAsia"/>
        </w:rPr>
        <w:footnoteRef/>
      </w:r>
      <w:r>
        <w:t xml:space="preserve"> Possibilità consentita al solo personale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485"/>
    </w:tblGrid>
    <w:tr w:rsidR="00662A08" w14:paraId="398FBE14" w14:textId="77777777" w:rsidTr="00156115">
      <w:tc>
        <w:tcPr>
          <w:tcW w:w="10485" w:type="dxa"/>
          <w:vAlign w:val="center"/>
        </w:tcPr>
        <w:p w14:paraId="3D38728F" w14:textId="561DE071" w:rsidR="00662A08" w:rsidRDefault="00662A08" w:rsidP="00EC0A94">
          <w:pPr>
            <w:pStyle w:val="Intestazione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5338327B" wp14:editId="3F9CDB5C">
                <wp:extent cx="6492549" cy="1241946"/>
                <wp:effectExtent l="0" t="0" r="3810" b="0"/>
                <wp:docPr id="459655388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4072173" name="Immagine 92407217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3861" cy="1247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0B96F9" w14:textId="77777777" w:rsidR="00EE7542" w:rsidRDefault="00EE7542" w:rsidP="007C1A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209"/>
    <w:multiLevelType w:val="hybridMultilevel"/>
    <w:tmpl w:val="833881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F6F48"/>
    <w:multiLevelType w:val="hybridMultilevel"/>
    <w:tmpl w:val="DEEC934A"/>
    <w:lvl w:ilvl="0" w:tplc="86866684">
      <w:numFmt w:val="bullet"/>
      <w:lvlText w:val="-"/>
      <w:lvlJc w:val="left"/>
      <w:pPr>
        <w:ind w:left="-3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</w:abstractNum>
  <w:abstractNum w:abstractNumId="2" w15:restartNumberingAfterBreak="0">
    <w:nsid w:val="2454532F"/>
    <w:multiLevelType w:val="hybridMultilevel"/>
    <w:tmpl w:val="F4B2D422"/>
    <w:lvl w:ilvl="0" w:tplc="97763546">
      <w:start w:val="1"/>
      <w:numFmt w:val="decimal"/>
      <w:lvlText w:val="%1."/>
      <w:lvlJc w:val="left"/>
      <w:pPr>
        <w:ind w:left="394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2EA261D6">
      <w:numFmt w:val="bullet"/>
      <w:lvlText w:val="•"/>
      <w:lvlJc w:val="left"/>
      <w:pPr>
        <w:ind w:left="1436" w:hanging="221"/>
      </w:pPr>
      <w:rPr>
        <w:lang w:val="it-IT" w:eastAsia="en-US" w:bidi="ar-SA"/>
      </w:rPr>
    </w:lvl>
    <w:lvl w:ilvl="2" w:tplc="B16AA200">
      <w:numFmt w:val="bullet"/>
      <w:lvlText w:val="•"/>
      <w:lvlJc w:val="left"/>
      <w:pPr>
        <w:ind w:left="2473" w:hanging="221"/>
      </w:pPr>
      <w:rPr>
        <w:lang w:val="it-IT" w:eastAsia="en-US" w:bidi="ar-SA"/>
      </w:rPr>
    </w:lvl>
    <w:lvl w:ilvl="3" w:tplc="7F6A7836">
      <w:numFmt w:val="bullet"/>
      <w:lvlText w:val="•"/>
      <w:lvlJc w:val="left"/>
      <w:pPr>
        <w:ind w:left="3510" w:hanging="221"/>
      </w:pPr>
      <w:rPr>
        <w:lang w:val="it-IT" w:eastAsia="en-US" w:bidi="ar-SA"/>
      </w:rPr>
    </w:lvl>
    <w:lvl w:ilvl="4" w:tplc="33D60362">
      <w:numFmt w:val="bullet"/>
      <w:lvlText w:val="•"/>
      <w:lvlJc w:val="left"/>
      <w:pPr>
        <w:ind w:left="4546" w:hanging="221"/>
      </w:pPr>
      <w:rPr>
        <w:lang w:val="it-IT" w:eastAsia="en-US" w:bidi="ar-SA"/>
      </w:rPr>
    </w:lvl>
    <w:lvl w:ilvl="5" w:tplc="32B21C7A">
      <w:numFmt w:val="bullet"/>
      <w:lvlText w:val="•"/>
      <w:lvlJc w:val="left"/>
      <w:pPr>
        <w:ind w:left="5583" w:hanging="221"/>
      </w:pPr>
      <w:rPr>
        <w:lang w:val="it-IT" w:eastAsia="en-US" w:bidi="ar-SA"/>
      </w:rPr>
    </w:lvl>
    <w:lvl w:ilvl="6" w:tplc="B65ED076">
      <w:numFmt w:val="bullet"/>
      <w:lvlText w:val="•"/>
      <w:lvlJc w:val="left"/>
      <w:pPr>
        <w:ind w:left="6620" w:hanging="221"/>
      </w:pPr>
      <w:rPr>
        <w:lang w:val="it-IT" w:eastAsia="en-US" w:bidi="ar-SA"/>
      </w:rPr>
    </w:lvl>
    <w:lvl w:ilvl="7" w:tplc="B95EFE18">
      <w:numFmt w:val="bullet"/>
      <w:lvlText w:val="•"/>
      <w:lvlJc w:val="left"/>
      <w:pPr>
        <w:ind w:left="7657" w:hanging="221"/>
      </w:pPr>
      <w:rPr>
        <w:lang w:val="it-IT" w:eastAsia="en-US" w:bidi="ar-SA"/>
      </w:rPr>
    </w:lvl>
    <w:lvl w:ilvl="8" w:tplc="6878390E">
      <w:numFmt w:val="bullet"/>
      <w:lvlText w:val="•"/>
      <w:lvlJc w:val="left"/>
      <w:pPr>
        <w:ind w:left="8693" w:hanging="221"/>
      </w:pPr>
      <w:rPr>
        <w:lang w:val="it-IT" w:eastAsia="en-US" w:bidi="ar-SA"/>
      </w:rPr>
    </w:lvl>
  </w:abstractNum>
  <w:abstractNum w:abstractNumId="3" w15:restartNumberingAfterBreak="0">
    <w:nsid w:val="27772A0E"/>
    <w:multiLevelType w:val="hybridMultilevel"/>
    <w:tmpl w:val="4C2CB6DE"/>
    <w:lvl w:ilvl="0" w:tplc="6C9AA96A">
      <w:start w:val="1"/>
      <w:numFmt w:val="decimal"/>
      <w:lvlText w:val="%1."/>
      <w:lvlJc w:val="left"/>
      <w:pPr>
        <w:ind w:left="394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BDF02984">
      <w:numFmt w:val="bullet"/>
      <w:lvlText w:val="•"/>
      <w:lvlJc w:val="left"/>
      <w:pPr>
        <w:ind w:left="1436" w:hanging="221"/>
      </w:pPr>
      <w:rPr>
        <w:rFonts w:hint="default"/>
        <w:lang w:val="it-IT" w:eastAsia="en-US" w:bidi="ar-SA"/>
      </w:rPr>
    </w:lvl>
    <w:lvl w:ilvl="2" w:tplc="31505294">
      <w:numFmt w:val="bullet"/>
      <w:lvlText w:val="•"/>
      <w:lvlJc w:val="left"/>
      <w:pPr>
        <w:ind w:left="2473" w:hanging="221"/>
      </w:pPr>
      <w:rPr>
        <w:rFonts w:hint="default"/>
        <w:lang w:val="it-IT" w:eastAsia="en-US" w:bidi="ar-SA"/>
      </w:rPr>
    </w:lvl>
    <w:lvl w:ilvl="3" w:tplc="47DC1FA6">
      <w:numFmt w:val="bullet"/>
      <w:lvlText w:val="•"/>
      <w:lvlJc w:val="left"/>
      <w:pPr>
        <w:ind w:left="3510" w:hanging="221"/>
      </w:pPr>
      <w:rPr>
        <w:rFonts w:hint="default"/>
        <w:lang w:val="it-IT" w:eastAsia="en-US" w:bidi="ar-SA"/>
      </w:rPr>
    </w:lvl>
    <w:lvl w:ilvl="4" w:tplc="A4C6DD54">
      <w:numFmt w:val="bullet"/>
      <w:lvlText w:val="•"/>
      <w:lvlJc w:val="left"/>
      <w:pPr>
        <w:ind w:left="4546" w:hanging="221"/>
      </w:pPr>
      <w:rPr>
        <w:rFonts w:hint="default"/>
        <w:lang w:val="it-IT" w:eastAsia="en-US" w:bidi="ar-SA"/>
      </w:rPr>
    </w:lvl>
    <w:lvl w:ilvl="5" w:tplc="615A5374">
      <w:numFmt w:val="bullet"/>
      <w:lvlText w:val="•"/>
      <w:lvlJc w:val="left"/>
      <w:pPr>
        <w:ind w:left="5583" w:hanging="221"/>
      </w:pPr>
      <w:rPr>
        <w:rFonts w:hint="default"/>
        <w:lang w:val="it-IT" w:eastAsia="en-US" w:bidi="ar-SA"/>
      </w:rPr>
    </w:lvl>
    <w:lvl w:ilvl="6" w:tplc="F4C84E6E">
      <w:numFmt w:val="bullet"/>
      <w:lvlText w:val="•"/>
      <w:lvlJc w:val="left"/>
      <w:pPr>
        <w:ind w:left="6620" w:hanging="221"/>
      </w:pPr>
      <w:rPr>
        <w:rFonts w:hint="default"/>
        <w:lang w:val="it-IT" w:eastAsia="en-US" w:bidi="ar-SA"/>
      </w:rPr>
    </w:lvl>
    <w:lvl w:ilvl="7" w:tplc="64E05680">
      <w:numFmt w:val="bullet"/>
      <w:lvlText w:val="•"/>
      <w:lvlJc w:val="left"/>
      <w:pPr>
        <w:ind w:left="7657" w:hanging="221"/>
      </w:pPr>
      <w:rPr>
        <w:rFonts w:hint="default"/>
        <w:lang w:val="it-IT" w:eastAsia="en-US" w:bidi="ar-SA"/>
      </w:rPr>
    </w:lvl>
    <w:lvl w:ilvl="8" w:tplc="D91EF2DA">
      <w:numFmt w:val="bullet"/>
      <w:lvlText w:val="•"/>
      <w:lvlJc w:val="left"/>
      <w:pPr>
        <w:ind w:left="8693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28057B73"/>
    <w:multiLevelType w:val="hybridMultilevel"/>
    <w:tmpl w:val="FFFFFFFF"/>
    <w:lvl w:ilvl="0" w:tplc="AC386C2C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ADF400A0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9D78E0"/>
    <w:multiLevelType w:val="hybridMultilevel"/>
    <w:tmpl w:val="D332DBFE"/>
    <w:lvl w:ilvl="0" w:tplc="5D40D620">
      <w:start w:val="1"/>
      <w:numFmt w:val="decimal"/>
      <w:lvlText w:val="%1)"/>
      <w:lvlJc w:val="left"/>
      <w:pPr>
        <w:ind w:left="1114" w:hanging="5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494A2F76">
      <w:numFmt w:val="bullet"/>
      <w:lvlText w:val="•"/>
      <w:lvlJc w:val="left"/>
      <w:pPr>
        <w:ind w:left="2084" w:hanging="579"/>
      </w:pPr>
      <w:rPr>
        <w:rFonts w:hint="default"/>
        <w:lang w:val="it-IT" w:eastAsia="en-US" w:bidi="ar-SA"/>
      </w:rPr>
    </w:lvl>
    <w:lvl w:ilvl="2" w:tplc="361C60DE">
      <w:numFmt w:val="bullet"/>
      <w:lvlText w:val="•"/>
      <w:lvlJc w:val="left"/>
      <w:pPr>
        <w:ind w:left="3049" w:hanging="579"/>
      </w:pPr>
      <w:rPr>
        <w:rFonts w:hint="default"/>
        <w:lang w:val="it-IT" w:eastAsia="en-US" w:bidi="ar-SA"/>
      </w:rPr>
    </w:lvl>
    <w:lvl w:ilvl="3" w:tplc="B1ACAAB0">
      <w:numFmt w:val="bullet"/>
      <w:lvlText w:val="•"/>
      <w:lvlJc w:val="left"/>
      <w:pPr>
        <w:ind w:left="4014" w:hanging="579"/>
      </w:pPr>
      <w:rPr>
        <w:rFonts w:hint="default"/>
        <w:lang w:val="it-IT" w:eastAsia="en-US" w:bidi="ar-SA"/>
      </w:rPr>
    </w:lvl>
    <w:lvl w:ilvl="4" w:tplc="9B8482B0">
      <w:numFmt w:val="bullet"/>
      <w:lvlText w:val="•"/>
      <w:lvlJc w:val="left"/>
      <w:pPr>
        <w:ind w:left="4978" w:hanging="579"/>
      </w:pPr>
      <w:rPr>
        <w:rFonts w:hint="default"/>
        <w:lang w:val="it-IT" w:eastAsia="en-US" w:bidi="ar-SA"/>
      </w:rPr>
    </w:lvl>
    <w:lvl w:ilvl="5" w:tplc="FED00F72">
      <w:numFmt w:val="bullet"/>
      <w:lvlText w:val="•"/>
      <w:lvlJc w:val="left"/>
      <w:pPr>
        <w:ind w:left="5943" w:hanging="579"/>
      </w:pPr>
      <w:rPr>
        <w:rFonts w:hint="default"/>
        <w:lang w:val="it-IT" w:eastAsia="en-US" w:bidi="ar-SA"/>
      </w:rPr>
    </w:lvl>
    <w:lvl w:ilvl="6" w:tplc="C7AA371E">
      <w:numFmt w:val="bullet"/>
      <w:lvlText w:val="•"/>
      <w:lvlJc w:val="left"/>
      <w:pPr>
        <w:ind w:left="6908" w:hanging="579"/>
      </w:pPr>
      <w:rPr>
        <w:rFonts w:hint="default"/>
        <w:lang w:val="it-IT" w:eastAsia="en-US" w:bidi="ar-SA"/>
      </w:rPr>
    </w:lvl>
    <w:lvl w:ilvl="7" w:tplc="05AC03F4">
      <w:numFmt w:val="bullet"/>
      <w:lvlText w:val="•"/>
      <w:lvlJc w:val="left"/>
      <w:pPr>
        <w:ind w:left="7873" w:hanging="579"/>
      </w:pPr>
      <w:rPr>
        <w:rFonts w:hint="default"/>
        <w:lang w:val="it-IT" w:eastAsia="en-US" w:bidi="ar-SA"/>
      </w:rPr>
    </w:lvl>
    <w:lvl w:ilvl="8" w:tplc="20E2C960">
      <w:numFmt w:val="bullet"/>
      <w:lvlText w:val="•"/>
      <w:lvlJc w:val="left"/>
      <w:pPr>
        <w:ind w:left="8837" w:hanging="579"/>
      </w:pPr>
      <w:rPr>
        <w:rFonts w:hint="default"/>
        <w:lang w:val="it-IT" w:eastAsia="en-US" w:bidi="ar-SA"/>
      </w:rPr>
    </w:lvl>
  </w:abstractNum>
  <w:abstractNum w:abstractNumId="6" w15:restartNumberingAfterBreak="0">
    <w:nsid w:val="338237F2"/>
    <w:multiLevelType w:val="hybridMultilevel"/>
    <w:tmpl w:val="209EC0B4"/>
    <w:lvl w:ilvl="0" w:tplc="04100011">
      <w:start w:val="1"/>
      <w:numFmt w:val="decimal"/>
      <w:lvlText w:val="%1)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48A29B0"/>
    <w:multiLevelType w:val="hybridMultilevel"/>
    <w:tmpl w:val="0518BFEA"/>
    <w:lvl w:ilvl="0" w:tplc="86866684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5D271C"/>
    <w:multiLevelType w:val="hybridMultilevel"/>
    <w:tmpl w:val="29365E78"/>
    <w:lvl w:ilvl="0" w:tplc="A7FC0CD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2E1C326E">
      <w:numFmt w:val="bullet"/>
      <w:lvlText w:val="•"/>
      <w:lvlJc w:val="left"/>
      <w:pPr>
        <w:ind w:left="1886" w:hanging="360"/>
      </w:pPr>
      <w:rPr>
        <w:lang w:val="it-IT" w:eastAsia="en-US" w:bidi="ar-SA"/>
      </w:rPr>
    </w:lvl>
    <w:lvl w:ilvl="2" w:tplc="21C859E8">
      <w:numFmt w:val="bullet"/>
      <w:lvlText w:val="•"/>
      <w:lvlJc w:val="left"/>
      <w:pPr>
        <w:ind w:left="2873" w:hanging="360"/>
      </w:pPr>
      <w:rPr>
        <w:lang w:val="it-IT" w:eastAsia="en-US" w:bidi="ar-SA"/>
      </w:rPr>
    </w:lvl>
    <w:lvl w:ilvl="3" w:tplc="790058EC">
      <w:numFmt w:val="bullet"/>
      <w:lvlText w:val="•"/>
      <w:lvlJc w:val="left"/>
      <w:pPr>
        <w:ind w:left="3860" w:hanging="360"/>
      </w:pPr>
      <w:rPr>
        <w:lang w:val="it-IT" w:eastAsia="en-US" w:bidi="ar-SA"/>
      </w:rPr>
    </w:lvl>
    <w:lvl w:ilvl="4" w:tplc="C1EADBAE">
      <w:numFmt w:val="bullet"/>
      <w:lvlText w:val="•"/>
      <w:lvlJc w:val="left"/>
      <w:pPr>
        <w:ind w:left="4846" w:hanging="360"/>
      </w:pPr>
      <w:rPr>
        <w:lang w:val="it-IT" w:eastAsia="en-US" w:bidi="ar-SA"/>
      </w:rPr>
    </w:lvl>
    <w:lvl w:ilvl="5" w:tplc="64F6B18A">
      <w:numFmt w:val="bullet"/>
      <w:lvlText w:val="•"/>
      <w:lvlJc w:val="left"/>
      <w:pPr>
        <w:ind w:left="5833" w:hanging="360"/>
      </w:pPr>
      <w:rPr>
        <w:lang w:val="it-IT" w:eastAsia="en-US" w:bidi="ar-SA"/>
      </w:rPr>
    </w:lvl>
    <w:lvl w:ilvl="6" w:tplc="72B024C6">
      <w:numFmt w:val="bullet"/>
      <w:lvlText w:val="•"/>
      <w:lvlJc w:val="left"/>
      <w:pPr>
        <w:ind w:left="6820" w:hanging="360"/>
      </w:pPr>
      <w:rPr>
        <w:lang w:val="it-IT" w:eastAsia="en-US" w:bidi="ar-SA"/>
      </w:rPr>
    </w:lvl>
    <w:lvl w:ilvl="7" w:tplc="1E224DD4">
      <w:numFmt w:val="bullet"/>
      <w:lvlText w:val="•"/>
      <w:lvlJc w:val="left"/>
      <w:pPr>
        <w:ind w:left="7807" w:hanging="360"/>
      </w:pPr>
      <w:rPr>
        <w:lang w:val="it-IT" w:eastAsia="en-US" w:bidi="ar-SA"/>
      </w:rPr>
    </w:lvl>
    <w:lvl w:ilvl="8" w:tplc="1180D81A">
      <w:numFmt w:val="bullet"/>
      <w:lvlText w:val="•"/>
      <w:lvlJc w:val="left"/>
      <w:pPr>
        <w:ind w:left="8793" w:hanging="360"/>
      </w:pPr>
      <w:rPr>
        <w:lang w:val="it-IT" w:eastAsia="en-US" w:bidi="ar-SA"/>
      </w:rPr>
    </w:lvl>
  </w:abstractNum>
  <w:abstractNum w:abstractNumId="9" w15:restartNumberingAfterBreak="0">
    <w:nsid w:val="49A75C4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FFFFFFFF">
      <w:start w:val="1"/>
      <w:numFmt w:val="bullet"/>
      <w:lvlText w:val="□"/>
      <w:lvlJc w:val="left"/>
      <w:pPr>
        <w:ind w:left="1545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4D5A30FB"/>
    <w:multiLevelType w:val="hybridMultilevel"/>
    <w:tmpl w:val="7CE0FFA0"/>
    <w:lvl w:ilvl="0" w:tplc="24B81AB6">
      <w:start w:val="1"/>
      <w:numFmt w:val="decimal"/>
      <w:lvlText w:val="%1)"/>
      <w:lvlJc w:val="left"/>
      <w:pPr>
        <w:ind w:left="1114" w:hanging="5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F72637F6">
      <w:numFmt w:val="bullet"/>
      <w:lvlText w:val="•"/>
      <w:lvlJc w:val="left"/>
      <w:pPr>
        <w:ind w:left="2084" w:hanging="579"/>
      </w:pPr>
      <w:rPr>
        <w:lang w:val="it-IT" w:eastAsia="en-US" w:bidi="ar-SA"/>
      </w:rPr>
    </w:lvl>
    <w:lvl w:ilvl="2" w:tplc="272E829C">
      <w:numFmt w:val="bullet"/>
      <w:lvlText w:val="•"/>
      <w:lvlJc w:val="left"/>
      <w:pPr>
        <w:ind w:left="3049" w:hanging="579"/>
      </w:pPr>
      <w:rPr>
        <w:lang w:val="it-IT" w:eastAsia="en-US" w:bidi="ar-SA"/>
      </w:rPr>
    </w:lvl>
    <w:lvl w:ilvl="3" w:tplc="3DDC8428">
      <w:numFmt w:val="bullet"/>
      <w:lvlText w:val="•"/>
      <w:lvlJc w:val="left"/>
      <w:pPr>
        <w:ind w:left="4014" w:hanging="579"/>
      </w:pPr>
      <w:rPr>
        <w:lang w:val="it-IT" w:eastAsia="en-US" w:bidi="ar-SA"/>
      </w:rPr>
    </w:lvl>
    <w:lvl w:ilvl="4" w:tplc="6414DBE0">
      <w:numFmt w:val="bullet"/>
      <w:lvlText w:val="•"/>
      <w:lvlJc w:val="left"/>
      <w:pPr>
        <w:ind w:left="4978" w:hanging="579"/>
      </w:pPr>
      <w:rPr>
        <w:lang w:val="it-IT" w:eastAsia="en-US" w:bidi="ar-SA"/>
      </w:rPr>
    </w:lvl>
    <w:lvl w:ilvl="5" w:tplc="D5B29B2C">
      <w:numFmt w:val="bullet"/>
      <w:lvlText w:val="•"/>
      <w:lvlJc w:val="left"/>
      <w:pPr>
        <w:ind w:left="5943" w:hanging="579"/>
      </w:pPr>
      <w:rPr>
        <w:lang w:val="it-IT" w:eastAsia="en-US" w:bidi="ar-SA"/>
      </w:rPr>
    </w:lvl>
    <w:lvl w:ilvl="6" w:tplc="7FFA2C34">
      <w:numFmt w:val="bullet"/>
      <w:lvlText w:val="•"/>
      <w:lvlJc w:val="left"/>
      <w:pPr>
        <w:ind w:left="6908" w:hanging="579"/>
      </w:pPr>
      <w:rPr>
        <w:lang w:val="it-IT" w:eastAsia="en-US" w:bidi="ar-SA"/>
      </w:rPr>
    </w:lvl>
    <w:lvl w:ilvl="7" w:tplc="2DF440B6">
      <w:numFmt w:val="bullet"/>
      <w:lvlText w:val="•"/>
      <w:lvlJc w:val="left"/>
      <w:pPr>
        <w:ind w:left="7873" w:hanging="579"/>
      </w:pPr>
      <w:rPr>
        <w:lang w:val="it-IT" w:eastAsia="en-US" w:bidi="ar-SA"/>
      </w:rPr>
    </w:lvl>
    <w:lvl w:ilvl="8" w:tplc="E710D948">
      <w:numFmt w:val="bullet"/>
      <w:lvlText w:val="•"/>
      <w:lvlJc w:val="left"/>
      <w:pPr>
        <w:ind w:left="8837" w:hanging="579"/>
      </w:pPr>
      <w:rPr>
        <w:lang w:val="it-IT" w:eastAsia="en-US" w:bidi="ar-SA"/>
      </w:rPr>
    </w:lvl>
  </w:abstractNum>
  <w:abstractNum w:abstractNumId="11" w15:restartNumberingAfterBreak="0">
    <w:nsid w:val="5039564F"/>
    <w:multiLevelType w:val="hybridMultilevel"/>
    <w:tmpl w:val="BD0CFB32"/>
    <w:lvl w:ilvl="0" w:tplc="60041328">
      <w:numFmt w:val="bullet"/>
      <w:lvlText w:val="-"/>
      <w:lvlJc w:val="left"/>
      <w:pPr>
        <w:ind w:left="17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3000010">
      <w:numFmt w:val="bullet"/>
      <w:lvlText w:val="•"/>
      <w:lvlJc w:val="left"/>
      <w:pPr>
        <w:ind w:left="1238" w:hanging="147"/>
      </w:pPr>
      <w:rPr>
        <w:lang w:val="it-IT" w:eastAsia="en-US" w:bidi="ar-SA"/>
      </w:rPr>
    </w:lvl>
    <w:lvl w:ilvl="2" w:tplc="D7B6E4D6">
      <w:numFmt w:val="bullet"/>
      <w:lvlText w:val="•"/>
      <w:lvlJc w:val="left"/>
      <w:pPr>
        <w:ind w:left="2297" w:hanging="147"/>
      </w:pPr>
      <w:rPr>
        <w:lang w:val="it-IT" w:eastAsia="en-US" w:bidi="ar-SA"/>
      </w:rPr>
    </w:lvl>
    <w:lvl w:ilvl="3" w:tplc="66880350">
      <w:numFmt w:val="bullet"/>
      <w:lvlText w:val="•"/>
      <w:lvlJc w:val="left"/>
      <w:pPr>
        <w:ind w:left="3356" w:hanging="147"/>
      </w:pPr>
      <w:rPr>
        <w:lang w:val="it-IT" w:eastAsia="en-US" w:bidi="ar-SA"/>
      </w:rPr>
    </w:lvl>
    <w:lvl w:ilvl="4" w:tplc="82C2ADD6">
      <w:numFmt w:val="bullet"/>
      <w:lvlText w:val="•"/>
      <w:lvlJc w:val="left"/>
      <w:pPr>
        <w:ind w:left="4414" w:hanging="147"/>
      </w:pPr>
      <w:rPr>
        <w:lang w:val="it-IT" w:eastAsia="en-US" w:bidi="ar-SA"/>
      </w:rPr>
    </w:lvl>
    <w:lvl w:ilvl="5" w:tplc="8C98448A">
      <w:numFmt w:val="bullet"/>
      <w:lvlText w:val="•"/>
      <w:lvlJc w:val="left"/>
      <w:pPr>
        <w:ind w:left="5473" w:hanging="147"/>
      </w:pPr>
      <w:rPr>
        <w:lang w:val="it-IT" w:eastAsia="en-US" w:bidi="ar-SA"/>
      </w:rPr>
    </w:lvl>
    <w:lvl w:ilvl="6" w:tplc="D392FED4">
      <w:numFmt w:val="bullet"/>
      <w:lvlText w:val="•"/>
      <w:lvlJc w:val="left"/>
      <w:pPr>
        <w:ind w:left="6532" w:hanging="147"/>
      </w:pPr>
      <w:rPr>
        <w:lang w:val="it-IT" w:eastAsia="en-US" w:bidi="ar-SA"/>
      </w:rPr>
    </w:lvl>
    <w:lvl w:ilvl="7" w:tplc="B2222E7A">
      <w:numFmt w:val="bullet"/>
      <w:lvlText w:val="•"/>
      <w:lvlJc w:val="left"/>
      <w:pPr>
        <w:ind w:left="7591" w:hanging="147"/>
      </w:pPr>
      <w:rPr>
        <w:lang w:val="it-IT" w:eastAsia="en-US" w:bidi="ar-SA"/>
      </w:rPr>
    </w:lvl>
    <w:lvl w:ilvl="8" w:tplc="8C9CB59E">
      <w:numFmt w:val="bullet"/>
      <w:lvlText w:val="•"/>
      <w:lvlJc w:val="left"/>
      <w:pPr>
        <w:ind w:left="8649" w:hanging="147"/>
      </w:pPr>
      <w:rPr>
        <w:lang w:val="it-IT" w:eastAsia="en-US" w:bidi="ar-SA"/>
      </w:rPr>
    </w:lvl>
  </w:abstractNum>
  <w:abstractNum w:abstractNumId="12" w15:restartNumberingAfterBreak="0">
    <w:nsid w:val="57E406AD"/>
    <w:multiLevelType w:val="hybridMultilevel"/>
    <w:tmpl w:val="B71AF1B0"/>
    <w:lvl w:ilvl="0" w:tplc="883498FE">
      <w:numFmt w:val="bullet"/>
      <w:lvlText w:val=""/>
      <w:lvlJc w:val="left"/>
      <w:pPr>
        <w:ind w:left="8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AAEEEE6">
      <w:numFmt w:val="bullet"/>
      <w:lvlText w:val="•"/>
      <w:lvlJc w:val="left"/>
      <w:pPr>
        <w:ind w:left="1868" w:hanging="348"/>
      </w:pPr>
      <w:rPr>
        <w:rFonts w:hint="default"/>
        <w:lang w:val="it-IT" w:eastAsia="en-US" w:bidi="ar-SA"/>
      </w:rPr>
    </w:lvl>
    <w:lvl w:ilvl="2" w:tplc="90AED894">
      <w:numFmt w:val="bullet"/>
      <w:lvlText w:val="•"/>
      <w:lvlJc w:val="left"/>
      <w:pPr>
        <w:ind w:left="2857" w:hanging="348"/>
      </w:pPr>
      <w:rPr>
        <w:rFonts w:hint="default"/>
        <w:lang w:val="it-IT" w:eastAsia="en-US" w:bidi="ar-SA"/>
      </w:rPr>
    </w:lvl>
    <w:lvl w:ilvl="3" w:tplc="65F29628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4" w:tplc="DFA8F03A">
      <w:numFmt w:val="bullet"/>
      <w:lvlText w:val="•"/>
      <w:lvlJc w:val="left"/>
      <w:pPr>
        <w:ind w:left="4834" w:hanging="348"/>
      </w:pPr>
      <w:rPr>
        <w:rFonts w:hint="default"/>
        <w:lang w:val="it-IT" w:eastAsia="en-US" w:bidi="ar-SA"/>
      </w:rPr>
    </w:lvl>
    <w:lvl w:ilvl="5" w:tplc="9B244654">
      <w:numFmt w:val="bullet"/>
      <w:lvlText w:val="•"/>
      <w:lvlJc w:val="left"/>
      <w:pPr>
        <w:ind w:left="5823" w:hanging="348"/>
      </w:pPr>
      <w:rPr>
        <w:rFonts w:hint="default"/>
        <w:lang w:val="it-IT" w:eastAsia="en-US" w:bidi="ar-SA"/>
      </w:rPr>
    </w:lvl>
    <w:lvl w:ilvl="6" w:tplc="763ECA8A">
      <w:numFmt w:val="bullet"/>
      <w:lvlText w:val="•"/>
      <w:lvlJc w:val="left"/>
      <w:pPr>
        <w:ind w:left="6812" w:hanging="348"/>
      </w:pPr>
      <w:rPr>
        <w:rFonts w:hint="default"/>
        <w:lang w:val="it-IT" w:eastAsia="en-US" w:bidi="ar-SA"/>
      </w:rPr>
    </w:lvl>
    <w:lvl w:ilvl="7" w:tplc="A732BFCA">
      <w:numFmt w:val="bullet"/>
      <w:lvlText w:val="•"/>
      <w:lvlJc w:val="left"/>
      <w:pPr>
        <w:ind w:left="7801" w:hanging="348"/>
      </w:pPr>
      <w:rPr>
        <w:rFonts w:hint="default"/>
        <w:lang w:val="it-IT" w:eastAsia="en-US" w:bidi="ar-SA"/>
      </w:rPr>
    </w:lvl>
    <w:lvl w:ilvl="8" w:tplc="63DC59FC">
      <w:numFmt w:val="bullet"/>
      <w:lvlText w:val="•"/>
      <w:lvlJc w:val="left"/>
      <w:pPr>
        <w:ind w:left="8789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D0B4A74"/>
    <w:multiLevelType w:val="hybridMultilevel"/>
    <w:tmpl w:val="4D2E42DC"/>
    <w:lvl w:ilvl="0" w:tplc="04100011">
      <w:start w:val="1"/>
      <w:numFmt w:val="decimal"/>
      <w:lvlText w:val="%1)"/>
      <w:lvlJc w:val="left"/>
      <w:pPr>
        <w:ind w:left="567" w:hanging="221"/>
      </w:pPr>
      <w:rPr>
        <w:rFonts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613" w:hanging="360"/>
      </w:pPr>
    </w:lvl>
    <w:lvl w:ilvl="2" w:tplc="FFFFFFFF" w:tentative="1">
      <w:start w:val="1"/>
      <w:numFmt w:val="lowerRoman"/>
      <w:lvlText w:val="%3."/>
      <w:lvlJc w:val="right"/>
      <w:pPr>
        <w:ind w:left="2333" w:hanging="180"/>
      </w:pPr>
    </w:lvl>
    <w:lvl w:ilvl="3" w:tplc="FFFFFFFF" w:tentative="1">
      <w:start w:val="1"/>
      <w:numFmt w:val="decimal"/>
      <w:lvlText w:val="%4."/>
      <w:lvlJc w:val="left"/>
      <w:pPr>
        <w:ind w:left="3053" w:hanging="360"/>
      </w:pPr>
    </w:lvl>
    <w:lvl w:ilvl="4" w:tplc="FFFFFFFF" w:tentative="1">
      <w:start w:val="1"/>
      <w:numFmt w:val="lowerLetter"/>
      <w:lvlText w:val="%5."/>
      <w:lvlJc w:val="left"/>
      <w:pPr>
        <w:ind w:left="3773" w:hanging="360"/>
      </w:pPr>
    </w:lvl>
    <w:lvl w:ilvl="5" w:tplc="FFFFFFFF" w:tentative="1">
      <w:start w:val="1"/>
      <w:numFmt w:val="lowerRoman"/>
      <w:lvlText w:val="%6."/>
      <w:lvlJc w:val="right"/>
      <w:pPr>
        <w:ind w:left="4493" w:hanging="180"/>
      </w:pPr>
    </w:lvl>
    <w:lvl w:ilvl="6" w:tplc="FFFFFFFF" w:tentative="1">
      <w:start w:val="1"/>
      <w:numFmt w:val="decimal"/>
      <w:lvlText w:val="%7."/>
      <w:lvlJc w:val="left"/>
      <w:pPr>
        <w:ind w:left="5213" w:hanging="360"/>
      </w:pPr>
    </w:lvl>
    <w:lvl w:ilvl="7" w:tplc="FFFFFFFF" w:tentative="1">
      <w:start w:val="1"/>
      <w:numFmt w:val="lowerLetter"/>
      <w:lvlText w:val="%8."/>
      <w:lvlJc w:val="left"/>
      <w:pPr>
        <w:ind w:left="5933" w:hanging="360"/>
      </w:pPr>
    </w:lvl>
    <w:lvl w:ilvl="8" w:tplc="FFFFFFFF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4" w15:restartNumberingAfterBreak="0">
    <w:nsid w:val="5F5B6F9A"/>
    <w:multiLevelType w:val="hybridMultilevel"/>
    <w:tmpl w:val="67C465BA"/>
    <w:lvl w:ilvl="0" w:tplc="14EE497A">
      <w:numFmt w:val="bullet"/>
      <w:lvlText w:val="-"/>
      <w:lvlJc w:val="left"/>
      <w:pPr>
        <w:ind w:left="17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266CDD6">
      <w:numFmt w:val="bullet"/>
      <w:lvlText w:val="•"/>
      <w:lvlJc w:val="left"/>
      <w:pPr>
        <w:ind w:left="1238" w:hanging="147"/>
      </w:pPr>
      <w:rPr>
        <w:lang w:val="it-IT" w:eastAsia="en-US" w:bidi="ar-SA"/>
      </w:rPr>
    </w:lvl>
    <w:lvl w:ilvl="2" w:tplc="20F4ABFE">
      <w:numFmt w:val="bullet"/>
      <w:lvlText w:val="•"/>
      <w:lvlJc w:val="left"/>
      <w:pPr>
        <w:ind w:left="2297" w:hanging="147"/>
      </w:pPr>
      <w:rPr>
        <w:lang w:val="it-IT" w:eastAsia="en-US" w:bidi="ar-SA"/>
      </w:rPr>
    </w:lvl>
    <w:lvl w:ilvl="3" w:tplc="D756AD4C">
      <w:numFmt w:val="bullet"/>
      <w:lvlText w:val="•"/>
      <w:lvlJc w:val="left"/>
      <w:pPr>
        <w:ind w:left="3356" w:hanging="147"/>
      </w:pPr>
      <w:rPr>
        <w:lang w:val="it-IT" w:eastAsia="en-US" w:bidi="ar-SA"/>
      </w:rPr>
    </w:lvl>
    <w:lvl w:ilvl="4" w:tplc="CCB6F680">
      <w:numFmt w:val="bullet"/>
      <w:lvlText w:val="•"/>
      <w:lvlJc w:val="left"/>
      <w:pPr>
        <w:ind w:left="4414" w:hanging="147"/>
      </w:pPr>
      <w:rPr>
        <w:lang w:val="it-IT" w:eastAsia="en-US" w:bidi="ar-SA"/>
      </w:rPr>
    </w:lvl>
    <w:lvl w:ilvl="5" w:tplc="114E1F66">
      <w:numFmt w:val="bullet"/>
      <w:lvlText w:val="•"/>
      <w:lvlJc w:val="left"/>
      <w:pPr>
        <w:ind w:left="5473" w:hanging="147"/>
      </w:pPr>
      <w:rPr>
        <w:lang w:val="it-IT" w:eastAsia="en-US" w:bidi="ar-SA"/>
      </w:rPr>
    </w:lvl>
    <w:lvl w:ilvl="6" w:tplc="E228CCC2">
      <w:numFmt w:val="bullet"/>
      <w:lvlText w:val="•"/>
      <w:lvlJc w:val="left"/>
      <w:pPr>
        <w:ind w:left="6532" w:hanging="147"/>
      </w:pPr>
      <w:rPr>
        <w:lang w:val="it-IT" w:eastAsia="en-US" w:bidi="ar-SA"/>
      </w:rPr>
    </w:lvl>
    <w:lvl w:ilvl="7" w:tplc="AF46B6DE">
      <w:numFmt w:val="bullet"/>
      <w:lvlText w:val="•"/>
      <w:lvlJc w:val="left"/>
      <w:pPr>
        <w:ind w:left="7591" w:hanging="147"/>
      </w:pPr>
      <w:rPr>
        <w:lang w:val="it-IT" w:eastAsia="en-US" w:bidi="ar-SA"/>
      </w:rPr>
    </w:lvl>
    <w:lvl w:ilvl="8" w:tplc="FFE46A08">
      <w:numFmt w:val="bullet"/>
      <w:lvlText w:val="•"/>
      <w:lvlJc w:val="left"/>
      <w:pPr>
        <w:ind w:left="8649" w:hanging="147"/>
      </w:pPr>
      <w:rPr>
        <w:lang w:val="it-IT" w:eastAsia="en-US" w:bidi="ar-SA"/>
      </w:rPr>
    </w:lvl>
  </w:abstractNum>
  <w:abstractNum w:abstractNumId="15" w15:restartNumberingAfterBreak="0">
    <w:nsid w:val="6238460B"/>
    <w:multiLevelType w:val="hybridMultilevel"/>
    <w:tmpl w:val="A760B432"/>
    <w:lvl w:ilvl="0" w:tplc="6528370E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999C5BF2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ED9068CE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3" w:tplc="2DAC9148">
      <w:numFmt w:val="bullet"/>
      <w:lvlText w:val="•"/>
      <w:lvlJc w:val="left"/>
      <w:pPr>
        <w:ind w:left="3860" w:hanging="360"/>
      </w:pPr>
      <w:rPr>
        <w:rFonts w:hint="default"/>
        <w:lang w:val="it-IT" w:eastAsia="en-US" w:bidi="ar-SA"/>
      </w:rPr>
    </w:lvl>
    <w:lvl w:ilvl="4" w:tplc="13A01F44">
      <w:numFmt w:val="bullet"/>
      <w:lvlText w:val="•"/>
      <w:lvlJc w:val="left"/>
      <w:pPr>
        <w:ind w:left="4846" w:hanging="360"/>
      </w:pPr>
      <w:rPr>
        <w:rFonts w:hint="default"/>
        <w:lang w:val="it-IT" w:eastAsia="en-US" w:bidi="ar-SA"/>
      </w:rPr>
    </w:lvl>
    <w:lvl w:ilvl="5" w:tplc="F3DAB04C">
      <w:numFmt w:val="bullet"/>
      <w:lvlText w:val="•"/>
      <w:lvlJc w:val="left"/>
      <w:pPr>
        <w:ind w:left="5833" w:hanging="360"/>
      </w:pPr>
      <w:rPr>
        <w:rFonts w:hint="default"/>
        <w:lang w:val="it-IT" w:eastAsia="en-US" w:bidi="ar-SA"/>
      </w:rPr>
    </w:lvl>
    <w:lvl w:ilvl="6" w:tplc="0224741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7" w:tplc="B56A419C">
      <w:numFmt w:val="bullet"/>
      <w:lvlText w:val="•"/>
      <w:lvlJc w:val="left"/>
      <w:pPr>
        <w:ind w:left="7807" w:hanging="360"/>
      </w:pPr>
      <w:rPr>
        <w:rFonts w:hint="default"/>
        <w:lang w:val="it-IT" w:eastAsia="en-US" w:bidi="ar-SA"/>
      </w:rPr>
    </w:lvl>
    <w:lvl w:ilvl="8" w:tplc="78249CAC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70B5F61"/>
    <w:multiLevelType w:val="hybridMultilevel"/>
    <w:tmpl w:val="3630386C"/>
    <w:lvl w:ilvl="0" w:tplc="86866684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D701F1D"/>
    <w:multiLevelType w:val="hybridMultilevel"/>
    <w:tmpl w:val="8E98DE48"/>
    <w:lvl w:ilvl="0" w:tplc="6C9AA96A">
      <w:start w:val="1"/>
      <w:numFmt w:val="decimal"/>
      <w:lvlText w:val="%1."/>
      <w:lvlJc w:val="left"/>
      <w:pPr>
        <w:ind w:left="567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613" w:hanging="360"/>
      </w:pPr>
    </w:lvl>
    <w:lvl w:ilvl="2" w:tplc="0410001B" w:tentative="1">
      <w:start w:val="1"/>
      <w:numFmt w:val="lowerRoman"/>
      <w:lvlText w:val="%3."/>
      <w:lvlJc w:val="right"/>
      <w:pPr>
        <w:ind w:left="2333" w:hanging="180"/>
      </w:pPr>
    </w:lvl>
    <w:lvl w:ilvl="3" w:tplc="0410000F" w:tentative="1">
      <w:start w:val="1"/>
      <w:numFmt w:val="decimal"/>
      <w:lvlText w:val="%4."/>
      <w:lvlJc w:val="left"/>
      <w:pPr>
        <w:ind w:left="3053" w:hanging="360"/>
      </w:pPr>
    </w:lvl>
    <w:lvl w:ilvl="4" w:tplc="04100019" w:tentative="1">
      <w:start w:val="1"/>
      <w:numFmt w:val="lowerLetter"/>
      <w:lvlText w:val="%5."/>
      <w:lvlJc w:val="left"/>
      <w:pPr>
        <w:ind w:left="3773" w:hanging="360"/>
      </w:pPr>
    </w:lvl>
    <w:lvl w:ilvl="5" w:tplc="0410001B" w:tentative="1">
      <w:start w:val="1"/>
      <w:numFmt w:val="lowerRoman"/>
      <w:lvlText w:val="%6."/>
      <w:lvlJc w:val="right"/>
      <w:pPr>
        <w:ind w:left="4493" w:hanging="180"/>
      </w:pPr>
    </w:lvl>
    <w:lvl w:ilvl="6" w:tplc="0410000F" w:tentative="1">
      <w:start w:val="1"/>
      <w:numFmt w:val="decimal"/>
      <w:lvlText w:val="%7."/>
      <w:lvlJc w:val="left"/>
      <w:pPr>
        <w:ind w:left="5213" w:hanging="360"/>
      </w:pPr>
    </w:lvl>
    <w:lvl w:ilvl="7" w:tplc="04100019" w:tentative="1">
      <w:start w:val="1"/>
      <w:numFmt w:val="lowerLetter"/>
      <w:lvlText w:val="%8."/>
      <w:lvlJc w:val="left"/>
      <w:pPr>
        <w:ind w:left="5933" w:hanging="360"/>
      </w:pPr>
    </w:lvl>
    <w:lvl w:ilvl="8" w:tplc="041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8" w15:restartNumberingAfterBreak="0">
    <w:nsid w:val="72E462EB"/>
    <w:multiLevelType w:val="hybridMultilevel"/>
    <w:tmpl w:val="3B860972"/>
    <w:lvl w:ilvl="0" w:tplc="CBE21A66">
      <w:numFmt w:val="bullet"/>
      <w:lvlText w:val="-"/>
      <w:lvlJc w:val="left"/>
      <w:pPr>
        <w:ind w:left="17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7F4E06A">
      <w:numFmt w:val="bullet"/>
      <w:lvlText w:val="•"/>
      <w:lvlJc w:val="left"/>
      <w:pPr>
        <w:ind w:left="1238" w:hanging="147"/>
      </w:pPr>
      <w:rPr>
        <w:rFonts w:hint="default"/>
        <w:lang w:val="it-IT" w:eastAsia="en-US" w:bidi="ar-SA"/>
      </w:rPr>
    </w:lvl>
    <w:lvl w:ilvl="2" w:tplc="E8186168">
      <w:numFmt w:val="bullet"/>
      <w:lvlText w:val="•"/>
      <w:lvlJc w:val="left"/>
      <w:pPr>
        <w:ind w:left="2297" w:hanging="147"/>
      </w:pPr>
      <w:rPr>
        <w:rFonts w:hint="default"/>
        <w:lang w:val="it-IT" w:eastAsia="en-US" w:bidi="ar-SA"/>
      </w:rPr>
    </w:lvl>
    <w:lvl w:ilvl="3" w:tplc="6766431E">
      <w:numFmt w:val="bullet"/>
      <w:lvlText w:val="•"/>
      <w:lvlJc w:val="left"/>
      <w:pPr>
        <w:ind w:left="3356" w:hanging="147"/>
      </w:pPr>
      <w:rPr>
        <w:rFonts w:hint="default"/>
        <w:lang w:val="it-IT" w:eastAsia="en-US" w:bidi="ar-SA"/>
      </w:rPr>
    </w:lvl>
    <w:lvl w:ilvl="4" w:tplc="4716ACFC">
      <w:numFmt w:val="bullet"/>
      <w:lvlText w:val="•"/>
      <w:lvlJc w:val="left"/>
      <w:pPr>
        <w:ind w:left="4414" w:hanging="147"/>
      </w:pPr>
      <w:rPr>
        <w:rFonts w:hint="default"/>
        <w:lang w:val="it-IT" w:eastAsia="en-US" w:bidi="ar-SA"/>
      </w:rPr>
    </w:lvl>
    <w:lvl w:ilvl="5" w:tplc="AF6C4A8C">
      <w:numFmt w:val="bullet"/>
      <w:lvlText w:val="•"/>
      <w:lvlJc w:val="left"/>
      <w:pPr>
        <w:ind w:left="5473" w:hanging="147"/>
      </w:pPr>
      <w:rPr>
        <w:rFonts w:hint="default"/>
        <w:lang w:val="it-IT" w:eastAsia="en-US" w:bidi="ar-SA"/>
      </w:rPr>
    </w:lvl>
    <w:lvl w:ilvl="6" w:tplc="4EA6B8D8">
      <w:numFmt w:val="bullet"/>
      <w:lvlText w:val="•"/>
      <w:lvlJc w:val="left"/>
      <w:pPr>
        <w:ind w:left="6532" w:hanging="147"/>
      </w:pPr>
      <w:rPr>
        <w:rFonts w:hint="default"/>
        <w:lang w:val="it-IT" w:eastAsia="en-US" w:bidi="ar-SA"/>
      </w:rPr>
    </w:lvl>
    <w:lvl w:ilvl="7" w:tplc="A91ADF82">
      <w:numFmt w:val="bullet"/>
      <w:lvlText w:val="•"/>
      <w:lvlJc w:val="left"/>
      <w:pPr>
        <w:ind w:left="7591" w:hanging="147"/>
      </w:pPr>
      <w:rPr>
        <w:rFonts w:hint="default"/>
        <w:lang w:val="it-IT" w:eastAsia="en-US" w:bidi="ar-SA"/>
      </w:rPr>
    </w:lvl>
    <w:lvl w:ilvl="8" w:tplc="37E2602A">
      <w:numFmt w:val="bullet"/>
      <w:lvlText w:val="•"/>
      <w:lvlJc w:val="left"/>
      <w:pPr>
        <w:ind w:left="8649" w:hanging="147"/>
      </w:pPr>
      <w:rPr>
        <w:rFonts w:hint="default"/>
        <w:lang w:val="it-IT" w:eastAsia="en-US" w:bidi="ar-SA"/>
      </w:rPr>
    </w:lvl>
  </w:abstractNum>
  <w:abstractNum w:abstractNumId="19" w15:restartNumberingAfterBreak="0">
    <w:nsid w:val="7B152F3A"/>
    <w:multiLevelType w:val="hybridMultilevel"/>
    <w:tmpl w:val="E602788C"/>
    <w:lvl w:ilvl="0" w:tplc="12E06590">
      <w:numFmt w:val="bullet"/>
      <w:lvlText w:val="-"/>
      <w:lvlJc w:val="left"/>
      <w:pPr>
        <w:ind w:left="17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C99ABDE4">
      <w:numFmt w:val="bullet"/>
      <w:lvlText w:val="•"/>
      <w:lvlJc w:val="left"/>
      <w:pPr>
        <w:ind w:left="1238" w:hanging="147"/>
      </w:pPr>
      <w:rPr>
        <w:rFonts w:hint="default"/>
        <w:lang w:val="it-IT" w:eastAsia="en-US" w:bidi="ar-SA"/>
      </w:rPr>
    </w:lvl>
    <w:lvl w:ilvl="2" w:tplc="854C4DC0">
      <w:numFmt w:val="bullet"/>
      <w:lvlText w:val="•"/>
      <w:lvlJc w:val="left"/>
      <w:pPr>
        <w:ind w:left="2297" w:hanging="147"/>
      </w:pPr>
      <w:rPr>
        <w:rFonts w:hint="default"/>
        <w:lang w:val="it-IT" w:eastAsia="en-US" w:bidi="ar-SA"/>
      </w:rPr>
    </w:lvl>
    <w:lvl w:ilvl="3" w:tplc="505C480A">
      <w:numFmt w:val="bullet"/>
      <w:lvlText w:val="•"/>
      <w:lvlJc w:val="left"/>
      <w:pPr>
        <w:ind w:left="3356" w:hanging="147"/>
      </w:pPr>
      <w:rPr>
        <w:rFonts w:hint="default"/>
        <w:lang w:val="it-IT" w:eastAsia="en-US" w:bidi="ar-SA"/>
      </w:rPr>
    </w:lvl>
    <w:lvl w:ilvl="4" w:tplc="04BCEA5E">
      <w:numFmt w:val="bullet"/>
      <w:lvlText w:val="•"/>
      <w:lvlJc w:val="left"/>
      <w:pPr>
        <w:ind w:left="4414" w:hanging="147"/>
      </w:pPr>
      <w:rPr>
        <w:rFonts w:hint="default"/>
        <w:lang w:val="it-IT" w:eastAsia="en-US" w:bidi="ar-SA"/>
      </w:rPr>
    </w:lvl>
    <w:lvl w:ilvl="5" w:tplc="C0EE14B6">
      <w:numFmt w:val="bullet"/>
      <w:lvlText w:val="•"/>
      <w:lvlJc w:val="left"/>
      <w:pPr>
        <w:ind w:left="5473" w:hanging="147"/>
      </w:pPr>
      <w:rPr>
        <w:rFonts w:hint="default"/>
        <w:lang w:val="it-IT" w:eastAsia="en-US" w:bidi="ar-SA"/>
      </w:rPr>
    </w:lvl>
    <w:lvl w:ilvl="6" w:tplc="E3188F26">
      <w:numFmt w:val="bullet"/>
      <w:lvlText w:val="•"/>
      <w:lvlJc w:val="left"/>
      <w:pPr>
        <w:ind w:left="6532" w:hanging="147"/>
      </w:pPr>
      <w:rPr>
        <w:rFonts w:hint="default"/>
        <w:lang w:val="it-IT" w:eastAsia="en-US" w:bidi="ar-SA"/>
      </w:rPr>
    </w:lvl>
    <w:lvl w:ilvl="7" w:tplc="3A6EEC1E">
      <w:numFmt w:val="bullet"/>
      <w:lvlText w:val="•"/>
      <w:lvlJc w:val="left"/>
      <w:pPr>
        <w:ind w:left="7591" w:hanging="147"/>
      </w:pPr>
      <w:rPr>
        <w:rFonts w:hint="default"/>
        <w:lang w:val="it-IT" w:eastAsia="en-US" w:bidi="ar-SA"/>
      </w:rPr>
    </w:lvl>
    <w:lvl w:ilvl="8" w:tplc="F4B6ADE6">
      <w:numFmt w:val="bullet"/>
      <w:lvlText w:val="•"/>
      <w:lvlJc w:val="left"/>
      <w:pPr>
        <w:ind w:left="8649" w:hanging="147"/>
      </w:pPr>
      <w:rPr>
        <w:rFonts w:hint="default"/>
        <w:lang w:val="it-IT" w:eastAsia="en-US" w:bidi="ar-SA"/>
      </w:rPr>
    </w:lvl>
  </w:abstractNum>
  <w:num w:numId="1" w16cid:durableId="14924833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13210061">
    <w:abstractNumId w:val="14"/>
  </w:num>
  <w:num w:numId="3" w16cid:durableId="1542354187">
    <w:abstractNumId w:val="11"/>
  </w:num>
  <w:num w:numId="4" w16cid:durableId="1026909425">
    <w:abstractNumId w:val="8"/>
  </w:num>
  <w:num w:numId="5" w16cid:durableId="146573626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18032907">
    <w:abstractNumId w:val="15"/>
  </w:num>
  <w:num w:numId="7" w16cid:durableId="1465738633">
    <w:abstractNumId w:val="5"/>
  </w:num>
  <w:num w:numId="8" w16cid:durableId="1120682274">
    <w:abstractNumId w:val="19"/>
  </w:num>
  <w:num w:numId="9" w16cid:durableId="1403526596">
    <w:abstractNumId w:val="18"/>
  </w:num>
  <w:num w:numId="10" w16cid:durableId="237911100">
    <w:abstractNumId w:val="3"/>
  </w:num>
  <w:num w:numId="11" w16cid:durableId="1335457174">
    <w:abstractNumId w:val="12"/>
  </w:num>
  <w:num w:numId="12" w16cid:durableId="1575118263">
    <w:abstractNumId w:val="17"/>
  </w:num>
  <w:num w:numId="13" w16cid:durableId="307251095">
    <w:abstractNumId w:val="13"/>
  </w:num>
  <w:num w:numId="14" w16cid:durableId="946158907">
    <w:abstractNumId w:val="6"/>
  </w:num>
  <w:num w:numId="15" w16cid:durableId="564687255">
    <w:abstractNumId w:val="0"/>
  </w:num>
  <w:num w:numId="16" w16cid:durableId="852762387">
    <w:abstractNumId w:val="4"/>
  </w:num>
  <w:num w:numId="17" w16cid:durableId="1353340893">
    <w:abstractNumId w:val="9"/>
  </w:num>
  <w:num w:numId="18" w16cid:durableId="988485835">
    <w:abstractNumId w:val="1"/>
  </w:num>
  <w:num w:numId="19" w16cid:durableId="28265817">
    <w:abstractNumId w:val="16"/>
  </w:num>
  <w:num w:numId="20" w16cid:durableId="1499807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1A"/>
    <w:rsid w:val="000471BE"/>
    <w:rsid w:val="0005459C"/>
    <w:rsid w:val="000710C6"/>
    <w:rsid w:val="00127344"/>
    <w:rsid w:val="00147B95"/>
    <w:rsid w:val="001973DA"/>
    <w:rsid w:val="001B7B82"/>
    <w:rsid w:val="001D20BD"/>
    <w:rsid w:val="001D44D9"/>
    <w:rsid w:val="001F21A9"/>
    <w:rsid w:val="002771A5"/>
    <w:rsid w:val="002910DA"/>
    <w:rsid w:val="002C2CF9"/>
    <w:rsid w:val="002F1B1F"/>
    <w:rsid w:val="003550ED"/>
    <w:rsid w:val="00371229"/>
    <w:rsid w:val="003C2ED2"/>
    <w:rsid w:val="00427546"/>
    <w:rsid w:val="0044296C"/>
    <w:rsid w:val="004856CF"/>
    <w:rsid w:val="004B16F5"/>
    <w:rsid w:val="004F738A"/>
    <w:rsid w:val="00513965"/>
    <w:rsid w:val="00580718"/>
    <w:rsid w:val="005B47FA"/>
    <w:rsid w:val="00624A25"/>
    <w:rsid w:val="00640122"/>
    <w:rsid w:val="006425E4"/>
    <w:rsid w:val="00662A08"/>
    <w:rsid w:val="006F2FD9"/>
    <w:rsid w:val="007C1A1A"/>
    <w:rsid w:val="007F1EAF"/>
    <w:rsid w:val="00837265"/>
    <w:rsid w:val="009A522B"/>
    <w:rsid w:val="00A0355E"/>
    <w:rsid w:val="00A2062F"/>
    <w:rsid w:val="00AD35DB"/>
    <w:rsid w:val="00AD4024"/>
    <w:rsid w:val="00AE7295"/>
    <w:rsid w:val="00AF1BF2"/>
    <w:rsid w:val="00B1296D"/>
    <w:rsid w:val="00C1398E"/>
    <w:rsid w:val="00C63CAC"/>
    <w:rsid w:val="00C95D70"/>
    <w:rsid w:val="00CC2AC9"/>
    <w:rsid w:val="00D10476"/>
    <w:rsid w:val="00DA1DF0"/>
    <w:rsid w:val="00DA552E"/>
    <w:rsid w:val="00DE1E7D"/>
    <w:rsid w:val="00E01E8A"/>
    <w:rsid w:val="00E02DB4"/>
    <w:rsid w:val="00E422DD"/>
    <w:rsid w:val="00E4726D"/>
    <w:rsid w:val="00E70116"/>
    <w:rsid w:val="00E7096B"/>
    <w:rsid w:val="00EC0A94"/>
    <w:rsid w:val="00EC2567"/>
    <w:rsid w:val="00EC2EE8"/>
    <w:rsid w:val="00EC7479"/>
    <w:rsid w:val="00EE7542"/>
    <w:rsid w:val="00EE7DCC"/>
    <w:rsid w:val="00F6342A"/>
    <w:rsid w:val="00FB67B5"/>
    <w:rsid w:val="00FE0D6E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53568"/>
  <w15:chartTrackingRefBased/>
  <w15:docId w15:val="{61B8AA51-F06C-4BC0-8610-4A834D0A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A25"/>
    <w:pPr>
      <w:spacing w:before="120" w:after="120" w:line="240" w:lineRule="auto"/>
      <w:jc w:val="both"/>
    </w:pPr>
    <w:rPr>
      <w:rFonts w:ascii="Times New Roman" w:hAnsi="Times New Roman"/>
      <w:color w:val="000000" w:themeColor="text1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B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B6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6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67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67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67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67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67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67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6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6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6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6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6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67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67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67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B6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67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67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67B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7B5"/>
  </w:style>
  <w:style w:type="paragraph" w:styleId="Pidipagina">
    <w:name w:val="footer"/>
    <w:basedOn w:val="Normale"/>
    <w:link w:val="Pidipagina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7B5"/>
  </w:style>
  <w:style w:type="table" w:styleId="Grigliatabella">
    <w:name w:val="Table Grid"/>
    <w:basedOn w:val="Tabellanormale"/>
    <w:uiPriority w:val="39"/>
    <w:rsid w:val="00FB67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B67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67B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7C1A1A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1A1A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F738A"/>
    <w:pPr>
      <w:spacing w:before="0" w:after="0"/>
      <w:jc w:val="left"/>
    </w:pPr>
    <w:rPr>
      <w:rFonts w:eastAsia="Times New Roman" w:cs="Times New Roman"/>
      <w:color w:val="auto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F738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F738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v\Documents\Modelli%20di%20Office%20personalizzati\CARTA%20INTESTATA%20IC%20FRANCAVILL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 FRANCAVILLA</Template>
  <TotalTime>7142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Fanello</dc:creator>
  <cp:keywords/>
  <dc:description/>
  <cp:lastModifiedBy>Alessandra Fanello</cp:lastModifiedBy>
  <cp:revision>20</cp:revision>
  <dcterms:created xsi:type="dcterms:W3CDTF">2026-08-12T17:17:00Z</dcterms:created>
  <dcterms:modified xsi:type="dcterms:W3CDTF">2026-09-03T14:41:00Z</dcterms:modified>
</cp:coreProperties>
</file>